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68C38" w14:textId="2EAF8E9A" w:rsidR="00461FF3" w:rsidRPr="0051730C" w:rsidRDefault="00461FF3" w:rsidP="00AD12C0">
      <w:pPr>
        <w:pStyle w:val="prastasis10"/>
        <w:jc w:val="right"/>
        <w:rPr>
          <w:rFonts w:cs="Times New Roman"/>
        </w:rPr>
      </w:pPr>
      <w:r w:rsidRPr="0051730C">
        <w:rPr>
          <w:rStyle w:val="Numatytasispastraiposriftas10"/>
          <w:rFonts w:eastAsia="Times New Roman" w:cs="Times New Roman"/>
          <w:b/>
          <w:lang w:eastAsia="ar-SA"/>
        </w:rPr>
        <w:t>Lyginamasis</w:t>
      </w:r>
      <w:r w:rsidR="00AD12C0">
        <w:rPr>
          <w:rStyle w:val="Numatytasispastraiposriftas10"/>
          <w:rFonts w:eastAsia="Times New Roman" w:cs="Times New Roman"/>
          <w:b/>
          <w:lang w:eastAsia="ar-SA"/>
        </w:rPr>
        <w:t xml:space="preserve"> </w:t>
      </w:r>
      <w:r w:rsidRPr="0051730C">
        <w:rPr>
          <w:rStyle w:val="Numatytasispastraiposriftas10"/>
          <w:rFonts w:eastAsia="Times New Roman" w:cs="Times New Roman"/>
          <w:b/>
          <w:lang w:eastAsia="ar-SA"/>
        </w:rPr>
        <w:t>variantas</w:t>
      </w:r>
    </w:p>
    <w:p w14:paraId="3A9DFC49" w14:textId="77777777" w:rsidR="00461FF3" w:rsidRPr="0051730C" w:rsidRDefault="00461FF3" w:rsidP="00461FF3">
      <w:pPr>
        <w:pStyle w:val="prastasis10"/>
        <w:jc w:val="center"/>
        <w:rPr>
          <w:rFonts w:cs="Times New Roman"/>
        </w:rPr>
      </w:pPr>
      <w:r w:rsidRPr="0051730C">
        <w:rPr>
          <w:rStyle w:val="Numatytasispastraiposriftas10"/>
          <w:rFonts w:eastAsia="Times New Roman" w:cs="Times New Roman"/>
          <w:b/>
          <w:noProof/>
          <w:sz w:val="28"/>
          <w:szCs w:val="20"/>
          <w:lang w:eastAsia="lt-LT"/>
        </w:rPr>
        <w:drawing>
          <wp:inline distT="0" distB="0" distL="0" distR="0" wp14:anchorId="67B39379" wp14:editId="7A1D6D6B">
            <wp:extent cx="655323" cy="655323"/>
            <wp:effectExtent l="0" t="0" r="0" b="0"/>
            <wp:docPr id="1" name="Picture 1" descr="Paveikslėlis, kuriame yra eskizas, tekstas, piešimas, simbolis&#10;&#10;Dirbtinio intelekto sugeneruotas turinys gali būti neteisingas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Paveikslėlis, kuriame yra eskizas, tekstas, piešimas, simbolis&#10;&#10;Dirbtinio intelekto sugeneruotas turinys gali būti neteisingas.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5323" cy="65532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9E46259" w14:textId="77777777" w:rsidR="00461FF3" w:rsidRPr="0051730C" w:rsidRDefault="00461FF3" w:rsidP="00461FF3">
      <w:pPr>
        <w:pStyle w:val="prastasis10"/>
        <w:rPr>
          <w:rFonts w:eastAsia="Times New Roman" w:cs="Times New Roman"/>
          <w:lang w:eastAsia="ar-SA"/>
        </w:rPr>
      </w:pPr>
    </w:p>
    <w:p w14:paraId="299DC467" w14:textId="77777777" w:rsidR="00461FF3" w:rsidRPr="0051730C" w:rsidRDefault="00461FF3" w:rsidP="00461FF3">
      <w:pPr>
        <w:pStyle w:val="prastasis10"/>
        <w:jc w:val="center"/>
        <w:rPr>
          <w:rFonts w:eastAsia="Times New Roman" w:cs="Times New Roman"/>
          <w:b/>
          <w:szCs w:val="20"/>
          <w:lang w:eastAsia="ar-SA"/>
        </w:rPr>
      </w:pPr>
      <w:r w:rsidRPr="0051730C">
        <w:rPr>
          <w:rFonts w:eastAsia="Times New Roman" w:cs="Times New Roman"/>
          <w:b/>
          <w:szCs w:val="20"/>
          <w:lang w:eastAsia="ar-SA"/>
        </w:rPr>
        <w:t>ANYKŠČIŲ RAJONO SAVIVALDYBĖS</w:t>
      </w:r>
    </w:p>
    <w:p w14:paraId="2484759E" w14:textId="77777777" w:rsidR="00461FF3" w:rsidRPr="0051730C" w:rsidRDefault="00461FF3" w:rsidP="00461FF3">
      <w:pPr>
        <w:pStyle w:val="prastasis10"/>
        <w:jc w:val="center"/>
        <w:rPr>
          <w:rFonts w:eastAsia="Times New Roman" w:cs="Times New Roman"/>
          <w:b/>
          <w:lang w:eastAsia="ar-SA"/>
        </w:rPr>
      </w:pPr>
      <w:r w:rsidRPr="0051730C">
        <w:rPr>
          <w:rFonts w:eastAsia="Times New Roman" w:cs="Times New Roman"/>
          <w:b/>
          <w:lang w:eastAsia="ar-SA"/>
        </w:rPr>
        <w:t>TARYBA</w:t>
      </w:r>
    </w:p>
    <w:p w14:paraId="08A0EBD8" w14:textId="77777777" w:rsidR="00461FF3" w:rsidRPr="0051730C" w:rsidRDefault="00461FF3" w:rsidP="00461FF3">
      <w:pPr>
        <w:pStyle w:val="prastasis10"/>
        <w:rPr>
          <w:rFonts w:eastAsia="Times New Roman" w:cs="Times New Roman"/>
          <w:b/>
          <w:lang w:eastAsia="ar-SA"/>
        </w:rPr>
      </w:pPr>
    </w:p>
    <w:p w14:paraId="20846ED9" w14:textId="77777777" w:rsidR="00461FF3" w:rsidRPr="0051730C" w:rsidRDefault="00461FF3" w:rsidP="00461FF3">
      <w:pPr>
        <w:pStyle w:val="prastasis10"/>
        <w:jc w:val="center"/>
        <w:rPr>
          <w:rFonts w:eastAsia="Times New Roman" w:cs="Times New Roman"/>
          <w:b/>
          <w:bCs/>
          <w:lang w:eastAsia="ar-SA"/>
        </w:rPr>
      </w:pPr>
      <w:r w:rsidRPr="0051730C">
        <w:rPr>
          <w:rFonts w:eastAsia="Times New Roman" w:cs="Times New Roman"/>
          <w:b/>
          <w:bCs/>
          <w:lang w:eastAsia="ar-SA"/>
        </w:rPr>
        <w:t>SPRENDIMAS</w:t>
      </w:r>
    </w:p>
    <w:p w14:paraId="139D4936" w14:textId="758CD444" w:rsidR="00461FF3" w:rsidRPr="0051730C" w:rsidRDefault="00461FF3" w:rsidP="00461FF3">
      <w:pPr>
        <w:pStyle w:val="prastasis10"/>
        <w:jc w:val="center"/>
        <w:rPr>
          <w:rFonts w:cs="Times New Roman"/>
        </w:rPr>
      </w:pPr>
      <w:bookmarkStart w:id="0" w:name="_Hlk98508946"/>
      <w:r w:rsidRPr="0051730C">
        <w:rPr>
          <w:rStyle w:val="Numatytasispastraiposriftas10"/>
          <w:rFonts w:eastAsia="Times New Roman" w:cs="Times New Roman"/>
          <w:b/>
          <w:caps/>
        </w:rPr>
        <w:t xml:space="preserve">DĖL </w:t>
      </w:r>
      <w:r w:rsidRPr="0051730C">
        <w:rPr>
          <w:rStyle w:val="Numatytasispastraiposriftas10"/>
          <w:rFonts w:eastAsia="Times New Roman" w:cs="Times New Roman"/>
          <w:b/>
        </w:rPr>
        <w:t xml:space="preserve">ANYKŠČIŲ RAJONO SAVIVALDYBĖS TARYBOS </w:t>
      </w:r>
      <w:r w:rsidRPr="00154CCA">
        <w:rPr>
          <w:rStyle w:val="Numatytasispastraiposriftas10"/>
          <w:rFonts w:eastAsia="Times New Roman" w:cs="Times New Roman"/>
          <w:b/>
        </w:rPr>
        <w:t>202</w:t>
      </w:r>
      <w:r w:rsidR="009C7FA4" w:rsidRPr="00154CCA">
        <w:rPr>
          <w:rStyle w:val="Numatytasispastraiposriftas10"/>
          <w:rFonts w:eastAsia="Times New Roman" w:cs="Times New Roman"/>
          <w:b/>
        </w:rPr>
        <w:t>5</w:t>
      </w:r>
      <w:r w:rsidRPr="00154CCA">
        <w:rPr>
          <w:rStyle w:val="Numatytasispastraiposriftas10"/>
          <w:rFonts w:eastAsia="Times New Roman" w:cs="Times New Roman"/>
          <w:b/>
        </w:rPr>
        <w:t xml:space="preserve"> M. </w:t>
      </w:r>
      <w:r w:rsidR="009C7FA4" w:rsidRPr="00154CCA">
        <w:rPr>
          <w:rStyle w:val="Numatytasispastraiposriftas10"/>
          <w:rFonts w:eastAsia="Times New Roman" w:cs="Times New Roman"/>
          <w:b/>
        </w:rPr>
        <w:t>VASARIO 7</w:t>
      </w:r>
      <w:r w:rsidRPr="00154CCA">
        <w:rPr>
          <w:rStyle w:val="Numatytasispastraiposriftas10"/>
          <w:rFonts w:eastAsia="Times New Roman" w:cs="Times New Roman"/>
          <w:b/>
        </w:rPr>
        <w:t xml:space="preserve"> D. </w:t>
      </w:r>
      <w:r w:rsidRPr="00154CCA">
        <w:rPr>
          <w:rStyle w:val="Numatytasispastraiposriftas10"/>
          <w:rFonts w:eastAsia="Times New Roman" w:cs="Times New Roman"/>
          <w:b/>
          <w:caps/>
        </w:rPr>
        <w:t>SPRENDIMO Nr. 1-TS-</w:t>
      </w:r>
      <w:r w:rsidR="009C7FA4" w:rsidRPr="00154CCA">
        <w:rPr>
          <w:rStyle w:val="Numatytasispastraiposriftas10"/>
          <w:rFonts w:eastAsia="Times New Roman" w:cs="Times New Roman"/>
          <w:b/>
          <w:caps/>
        </w:rPr>
        <w:t>2</w:t>
      </w:r>
      <w:r w:rsidRPr="00154CCA">
        <w:rPr>
          <w:rStyle w:val="Numatytasispastraiposriftas10"/>
          <w:rFonts w:eastAsia="Times New Roman" w:cs="Times New Roman"/>
          <w:b/>
          <w:caps/>
        </w:rPr>
        <w:t>1</w:t>
      </w:r>
      <w:r w:rsidRPr="0051730C">
        <w:rPr>
          <w:rStyle w:val="Numatytasispastraiposriftas10"/>
          <w:rFonts w:eastAsia="Times New Roman" w:cs="Times New Roman"/>
          <w:b/>
          <w:caps/>
        </w:rPr>
        <w:t xml:space="preserve"> „DĖL </w:t>
      </w:r>
      <w:r w:rsidRPr="0051730C">
        <w:rPr>
          <w:rStyle w:val="Numatytasispastraiposriftas10"/>
          <w:rFonts w:eastAsia="Times New Roman" w:cs="Times New Roman"/>
          <w:b/>
        </w:rPr>
        <w:t>ANYKŠČIŲ RAJONO SAVIVALDYBĖS 2025</w:t>
      </w:r>
      <w:r w:rsidRPr="0051730C">
        <w:rPr>
          <w:rStyle w:val="Numatytasispastraiposriftas10"/>
          <w:rFonts w:eastAsia="Times New Roman" w:cs="Times New Roman"/>
        </w:rPr>
        <w:t>–</w:t>
      </w:r>
      <w:r w:rsidRPr="0051730C">
        <w:rPr>
          <w:rStyle w:val="Numatytasispastraiposriftas10"/>
          <w:rFonts w:eastAsia="Times New Roman" w:cs="Times New Roman"/>
          <w:b/>
        </w:rPr>
        <w:t>2027 METŲ STRATEGINIO VEIKLOS PLANO PATVIRTINIMO“ PAKEITIMO</w:t>
      </w:r>
    </w:p>
    <w:bookmarkEnd w:id="0"/>
    <w:p w14:paraId="140E4FF2" w14:textId="77777777" w:rsidR="00461FF3" w:rsidRPr="0051730C" w:rsidRDefault="00461FF3" w:rsidP="00461FF3">
      <w:pPr>
        <w:pStyle w:val="prastasis10"/>
        <w:jc w:val="center"/>
        <w:rPr>
          <w:rFonts w:eastAsia="Times New Roman" w:cs="Times New Roman"/>
          <w:b/>
          <w:bCs/>
          <w:lang w:eastAsia="lt-LT"/>
        </w:rPr>
      </w:pPr>
    </w:p>
    <w:p w14:paraId="041DBAA7" w14:textId="3A7F9FD4" w:rsidR="00461FF3" w:rsidRPr="0051730C" w:rsidRDefault="00461FF3" w:rsidP="00461FF3">
      <w:pPr>
        <w:pStyle w:val="prastasis10"/>
        <w:jc w:val="center"/>
        <w:rPr>
          <w:rFonts w:eastAsia="Times New Roman" w:cs="Times New Roman"/>
          <w:lang w:eastAsia="lt-LT"/>
        </w:rPr>
      </w:pPr>
      <w:r w:rsidRPr="0051730C">
        <w:rPr>
          <w:rFonts w:eastAsia="Times New Roman" w:cs="Times New Roman"/>
          <w:lang w:eastAsia="lt-LT"/>
        </w:rPr>
        <w:t xml:space="preserve">2025 m. gruodžio </w:t>
      </w:r>
      <w:r w:rsidR="008E0677">
        <w:rPr>
          <w:rFonts w:eastAsia="Times New Roman" w:cs="Times New Roman"/>
          <w:lang w:eastAsia="lt-LT"/>
        </w:rPr>
        <w:t>19</w:t>
      </w:r>
      <w:r w:rsidRPr="0051730C">
        <w:rPr>
          <w:rFonts w:eastAsia="Times New Roman" w:cs="Times New Roman"/>
          <w:lang w:eastAsia="lt-LT"/>
        </w:rPr>
        <w:t xml:space="preserve"> d. Nr. 1-T-</w:t>
      </w:r>
      <w:r w:rsidR="008E0677">
        <w:rPr>
          <w:rFonts w:eastAsia="Times New Roman" w:cs="Times New Roman"/>
          <w:lang w:eastAsia="lt-LT"/>
        </w:rPr>
        <w:t>395</w:t>
      </w:r>
    </w:p>
    <w:p w14:paraId="038E53F1" w14:textId="77777777" w:rsidR="00461FF3" w:rsidRPr="0051730C" w:rsidRDefault="00461FF3" w:rsidP="00461FF3">
      <w:pPr>
        <w:pStyle w:val="prastasis10"/>
        <w:jc w:val="center"/>
        <w:rPr>
          <w:rFonts w:eastAsia="Times New Roman" w:cs="Times New Roman"/>
          <w:lang w:eastAsia="lt-LT"/>
        </w:rPr>
      </w:pPr>
      <w:r w:rsidRPr="0051730C">
        <w:rPr>
          <w:rFonts w:eastAsia="Times New Roman" w:cs="Times New Roman"/>
          <w:lang w:eastAsia="lt-LT"/>
        </w:rPr>
        <w:t>Anykščiai</w:t>
      </w:r>
    </w:p>
    <w:p w14:paraId="0636EBAB" w14:textId="77777777" w:rsidR="00461FF3" w:rsidRPr="0051730C" w:rsidRDefault="00461FF3" w:rsidP="00461FF3">
      <w:pPr>
        <w:pStyle w:val="prastasis10"/>
        <w:jc w:val="both"/>
        <w:rPr>
          <w:rFonts w:cs="Times New Roman"/>
        </w:rPr>
      </w:pPr>
      <w:r w:rsidRPr="0051730C">
        <w:rPr>
          <w:rStyle w:val="Numatytasispastraiposriftas10"/>
          <w:rFonts w:eastAsia="Times New Roman" w:cs="Times New Roman"/>
          <w:lang w:eastAsia="ar-SA"/>
        </w:rPr>
        <w:t xml:space="preserve">     </w:t>
      </w:r>
    </w:p>
    <w:p w14:paraId="03FBAB8F" w14:textId="5C2F8A96" w:rsidR="00461FF3" w:rsidRPr="0051730C" w:rsidRDefault="00461FF3" w:rsidP="00461FF3">
      <w:pPr>
        <w:pStyle w:val="prastasis10"/>
        <w:spacing w:line="360" w:lineRule="auto"/>
        <w:ind w:firstLine="720"/>
        <w:jc w:val="both"/>
        <w:rPr>
          <w:rFonts w:cs="Times New Roman"/>
        </w:rPr>
      </w:pPr>
      <w:r w:rsidRPr="0051730C">
        <w:rPr>
          <w:rStyle w:val="Numatytasispastraiposriftas10"/>
          <w:rFonts w:eastAsia="Times New Roman" w:cs="Times New Roman"/>
          <w:lang w:eastAsia="lt-LT"/>
        </w:rPr>
        <w:t>Vadovaudamasi Lietuvos Respublikos vietos savivaldos įstatymo 6 straipsnio 22 punktu, 15 straipsnio 2 dalies 32 punktu, 16 straipsnio 1 dalimi, Strateginio planavimo Anykščių rajono savivaldybėje organizavimo tvarkos aprašo, patvirtinto Anykščių rajono savivaldybės tarybos 2022 m. rugpjūčio 30 d. sprendimu Nr. 1-TS-244 „Dėl strateginio planavimo Anykščių rajono savivaldybėje organizavimo tvarkos aprašo patvirtinimo“, 54 ir 55 punktais, atsižvelgdama į Anykščių rajono savivaldybės strateginio planavimo grupės 202</w:t>
      </w:r>
      <w:r w:rsidR="009C7FA4" w:rsidRPr="0051730C">
        <w:rPr>
          <w:rStyle w:val="Numatytasispastraiposriftas10"/>
          <w:rFonts w:eastAsia="Times New Roman" w:cs="Times New Roman"/>
          <w:lang w:eastAsia="lt-LT"/>
        </w:rPr>
        <w:t>5</w:t>
      </w:r>
      <w:r w:rsidRPr="0051730C">
        <w:rPr>
          <w:rStyle w:val="Numatytasispastraiposriftas10"/>
          <w:rFonts w:eastAsia="Times New Roman" w:cs="Times New Roman"/>
          <w:lang w:eastAsia="lt-LT"/>
        </w:rPr>
        <w:t xml:space="preserve"> m. </w:t>
      </w:r>
      <w:r w:rsidR="009C7FA4" w:rsidRPr="0051730C">
        <w:rPr>
          <w:rStyle w:val="Numatytasispastraiposriftas10"/>
          <w:rFonts w:eastAsia="Times New Roman" w:cs="Times New Roman"/>
          <w:lang w:eastAsia="lt-LT"/>
        </w:rPr>
        <w:t>gruodžio 5</w:t>
      </w:r>
      <w:r w:rsidRPr="0051730C">
        <w:rPr>
          <w:rStyle w:val="Numatytasispastraiposriftas10"/>
          <w:rFonts w:eastAsia="Times New Roman" w:cs="Times New Roman"/>
          <w:lang w:eastAsia="lt-LT"/>
        </w:rPr>
        <w:t xml:space="preserve"> d. protokolą Nr. 1-VL-</w:t>
      </w:r>
      <w:r w:rsidR="00A97A90" w:rsidRPr="00A97A90">
        <w:rPr>
          <w:rStyle w:val="Numatytasispastraiposriftas10"/>
          <w:rFonts w:eastAsia="Times New Roman" w:cs="Times New Roman"/>
          <w:lang w:eastAsia="lt-LT"/>
        </w:rPr>
        <w:t>221</w:t>
      </w:r>
      <w:r w:rsidRPr="00A97A90">
        <w:rPr>
          <w:rStyle w:val="Numatytasispastraiposriftas10"/>
          <w:rFonts w:eastAsia="Times New Roman" w:cs="Times New Roman"/>
          <w:lang w:eastAsia="lt-LT"/>
        </w:rPr>
        <w:t>,</w:t>
      </w:r>
      <w:r w:rsidRPr="0051730C">
        <w:rPr>
          <w:rStyle w:val="Numatytasispastraiposriftas10"/>
          <w:rFonts w:eastAsia="Times New Roman" w:cs="Times New Roman"/>
          <w:lang w:eastAsia="lt-LT"/>
        </w:rPr>
        <w:t xml:space="preserve"> Anykščių rajono savivaldybės strateginio planavimo priežiūros komisijos 202</w:t>
      </w:r>
      <w:r w:rsidR="009C7FA4" w:rsidRPr="0051730C">
        <w:rPr>
          <w:rStyle w:val="Numatytasispastraiposriftas10"/>
          <w:rFonts w:eastAsia="Times New Roman" w:cs="Times New Roman"/>
          <w:lang w:eastAsia="lt-LT"/>
        </w:rPr>
        <w:t>5</w:t>
      </w:r>
      <w:r w:rsidRPr="0051730C">
        <w:rPr>
          <w:rStyle w:val="Numatytasispastraiposriftas10"/>
          <w:rFonts w:eastAsia="Times New Roman" w:cs="Times New Roman"/>
          <w:lang w:eastAsia="lt-LT"/>
        </w:rPr>
        <w:t xml:space="preserve"> m. </w:t>
      </w:r>
      <w:r w:rsidR="009C7FA4" w:rsidRPr="0051730C">
        <w:rPr>
          <w:rStyle w:val="Numatytasispastraiposriftas10"/>
          <w:rFonts w:eastAsia="Times New Roman" w:cs="Times New Roman"/>
          <w:lang w:eastAsia="lt-LT"/>
        </w:rPr>
        <w:t>gruodžio</w:t>
      </w:r>
      <w:r w:rsidRPr="0051730C">
        <w:rPr>
          <w:rStyle w:val="Numatytasispastraiposriftas10"/>
          <w:rFonts w:eastAsia="Times New Roman" w:cs="Times New Roman"/>
          <w:lang w:eastAsia="lt-LT"/>
        </w:rPr>
        <w:t xml:space="preserve"> </w:t>
      </w:r>
      <w:r w:rsidR="009C7FA4" w:rsidRPr="0051730C">
        <w:rPr>
          <w:rStyle w:val="Numatytasispastraiposriftas10"/>
          <w:rFonts w:eastAsia="Times New Roman" w:cs="Times New Roman"/>
          <w:lang w:eastAsia="lt-LT"/>
        </w:rPr>
        <w:t>9</w:t>
      </w:r>
      <w:r w:rsidRPr="0051730C">
        <w:rPr>
          <w:rStyle w:val="Numatytasispastraiposriftas10"/>
          <w:rFonts w:eastAsia="Times New Roman" w:cs="Times New Roman"/>
          <w:lang w:eastAsia="lt-LT"/>
        </w:rPr>
        <w:t xml:space="preserve"> d. protokolą Nr. 1-VL-</w:t>
      </w:r>
      <w:r w:rsidR="00DF284C" w:rsidRPr="00DF284C">
        <w:rPr>
          <w:rStyle w:val="Numatytasispastraiposriftas10"/>
          <w:rFonts w:eastAsia="Times New Roman" w:cs="Times New Roman"/>
          <w:lang w:eastAsia="lt-LT"/>
        </w:rPr>
        <w:t>222</w:t>
      </w:r>
      <w:r w:rsidRPr="00DF284C">
        <w:rPr>
          <w:rStyle w:val="Numatytasispastraiposriftas10"/>
          <w:rFonts w:eastAsia="Times New Roman" w:cs="Times New Roman"/>
          <w:lang w:eastAsia="lt-LT"/>
        </w:rPr>
        <w:t>,</w:t>
      </w:r>
      <w:r w:rsidRPr="0051730C">
        <w:rPr>
          <w:rStyle w:val="Numatytasispastraiposriftas10"/>
          <w:rFonts w:eastAsia="Times New Roman" w:cs="Times New Roman"/>
          <w:lang w:eastAsia="lt-LT"/>
        </w:rPr>
        <w:t xml:space="preserve"> </w:t>
      </w:r>
      <w:r w:rsidRPr="0051730C">
        <w:rPr>
          <w:rStyle w:val="Numatytasispastraiposriftas10"/>
          <w:rFonts w:eastAsia="Times New Roman" w:cs="Times New Roman"/>
          <w:lang w:eastAsia="ar-SA"/>
        </w:rPr>
        <w:t>Anykščių rajono savivaldybės taryba</w:t>
      </w:r>
      <w:r w:rsidRPr="0051730C">
        <w:rPr>
          <w:rStyle w:val="Numatytasispastraiposriftas10"/>
          <w:rFonts w:eastAsia="Times New Roman" w:cs="Times New Roman"/>
          <w:spacing w:val="60"/>
          <w:lang w:eastAsia="lt-LT"/>
        </w:rPr>
        <w:t xml:space="preserve"> nusprendžia</w:t>
      </w:r>
      <w:r w:rsidRPr="0051730C">
        <w:rPr>
          <w:rStyle w:val="Numatytasispastraiposriftas10"/>
          <w:rFonts w:eastAsia="Times New Roman" w:cs="Times New Roman"/>
          <w:lang w:eastAsia="ar-SA"/>
        </w:rPr>
        <w:t>:</w:t>
      </w:r>
    </w:p>
    <w:p w14:paraId="68F13569" w14:textId="77777777" w:rsidR="00461FF3" w:rsidRPr="0051730C" w:rsidRDefault="00461FF3" w:rsidP="00461FF3">
      <w:pPr>
        <w:pStyle w:val="prastasis10"/>
        <w:spacing w:line="360" w:lineRule="auto"/>
        <w:ind w:firstLine="720"/>
        <w:jc w:val="both"/>
        <w:rPr>
          <w:rFonts w:eastAsia="Times New Roman" w:cs="Times New Roman"/>
          <w:lang w:eastAsia="lt-LT"/>
        </w:rPr>
      </w:pPr>
    </w:p>
    <w:p w14:paraId="089ADA49" w14:textId="77777777" w:rsidR="00461FF3" w:rsidRPr="0051730C" w:rsidRDefault="00461FF3" w:rsidP="00461FF3">
      <w:pPr>
        <w:pStyle w:val="prastasis10"/>
        <w:spacing w:line="360" w:lineRule="auto"/>
        <w:ind w:firstLine="720"/>
        <w:jc w:val="both"/>
        <w:rPr>
          <w:rFonts w:eastAsia="Times New Roman" w:cs="Times New Roman"/>
          <w:lang w:eastAsia="lt-LT"/>
        </w:rPr>
      </w:pPr>
    </w:p>
    <w:p w14:paraId="37B4CD87" w14:textId="77777777" w:rsidR="00461FF3" w:rsidRPr="0051730C" w:rsidRDefault="00461FF3" w:rsidP="00461FF3">
      <w:pPr>
        <w:pStyle w:val="prastasis10"/>
        <w:rPr>
          <w:rFonts w:cs="Times New Roman"/>
        </w:rPr>
      </w:pPr>
    </w:p>
    <w:p w14:paraId="2E3D97EC" w14:textId="77777777" w:rsidR="00461FF3" w:rsidRPr="0051730C" w:rsidRDefault="00461FF3" w:rsidP="00461FF3">
      <w:pPr>
        <w:pStyle w:val="prastasis10"/>
        <w:rPr>
          <w:rFonts w:cs="Times New Roman"/>
        </w:rPr>
      </w:pPr>
    </w:p>
    <w:p w14:paraId="0BFA1772" w14:textId="77777777" w:rsidR="00461FF3" w:rsidRPr="0051730C" w:rsidRDefault="00461FF3" w:rsidP="00461FF3">
      <w:pPr>
        <w:pStyle w:val="prastasis10"/>
        <w:rPr>
          <w:rFonts w:cs="Times New Roman"/>
        </w:rPr>
      </w:pPr>
    </w:p>
    <w:p w14:paraId="14623AAC" w14:textId="77777777" w:rsidR="00461FF3" w:rsidRPr="0051730C" w:rsidRDefault="00461FF3" w:rsidP="00461FF3">
      <w:pPr>
        <w:pStyle w:val="prastasis10"/>
        <w:rPr>
          <w:rFonts w:cs="Times New Roman"/>
        </w:rPr>
      </w:pPr>
    </w:p>
    <w:p w14:paraId="17718C30" w14:textId="77777777" w:rsidR="00461FF3" w:rsidRPr="0051730C" w:rsidRDefault="00461FF3" w:rsidP="00461FF3">
      <w:pPr>
        <w:pStyle w:val="prastasis10"/>
        <w:rPr>
          <w:rFonts w:cs="Times New Roman"/>
        </w:rPr>
      </w:pPr>
    </w:p>
    <w:p w14:paraId="7A1BCDA6" w14:textId="77777777" w:rsidR="00461FF3" w:rsidRPr="0051730C" w:rsidRDefault="00461FF3" w:rsidP="00461FF3">
      <w:pPr>
        <w:pStyle w:val="prastasis10"/>
        <w:rPr>
          <w:rFonts w:cs="Times New Roman"/>
        </w:rPr>
      </w:pPr>
    </w:p>
    <w:p w14:paraId="17AD4CB2" w14:textId="77777777" w:rsidR="00461FF3" w:rsidRPr="0051730C" w:rsidRDefault="00461FF3" w:rsidP="00461FF3">
      <w:pPr>
        <w:pStyle w:val="prastasis10"/>
        <w:rPr>
          <w:rFonts w:cs="Times New Roman"/>
        </w:rPr>
        <w:sectPr w:rsidR="00461FF3" w:rsidRPr="0051730C" w:rsidSect="00461FF3">
          <w:headerReference w:type="default" r:id="rId8"/>
          <w:footerReference w:type="default" r:id="rId9"/>
          <w:pgSz w:w="11906" w:h="16838"/>
          <w:pgMar w:top="1134" w:right="567" w:bottom="1134" w:left="1701" w:header="720" w:footer="720" w:gutter="0"/>
          <w:cols w:space="720"/>
        </w:sectPr>
      </w:pPr>
    </w:p>
    <w:p w14:paraId="244CB895" w14:textId="17A13278" w:rsidR="00002099" w:rsidRPr="0051730C" w:rsidRDefault="00461FF3" w:rsidP="00461FF3">
      <w:pPr>
        <w:pStyle w:val="Sraopastraipa1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  <w:lang w:eastAsia="lt-LT"/>
        </w:rPr>
      </w:pPr>
      <w:r w:rsidRPr="0051730C">
        <w:rPr>
          <w:rFonts w:ascii="Times New Roman" w:hAnsi="Times New Roman"/>
          <w:sz w:val="24"/>
          <w:szCs w:val="24"/>
          <w:lang w:eastAsia="lt-LT"/>
        </w:rPr>
        <w:lastRenderedPageBreak/>
        <w:t>P a k e i s t i Anykščių rajono savivaldybės 2025–2027 metų strateginį veiklos planą, patvirtintą 202</w:t>
      </w:r>
      <w:r w:rsidR="009C7FA4" w:rsidRPr="0051730C">
        <w:rPr>
          <w:rFonts w:ascii="Times New Roman" w:hAnsi="Times New Roman"/>
          <w:sz w:val="24"/>
          <w:szCs w:val="24"/>
          <w:lang w:eastAsia="lt-LT"/>
        </w:rPr>
        <w:t>5</w:t>
      </w:r>
      <w:r w:rsidRPr="0051730C">
        <w:rPr>
          <w:rFonts w:ascii="Times New Roman" w:hAnsi="Times New Roman"/>
          <w:sz w:val="24"/>
          <w:szCs w:val="24"/>
          <w:lang w:eastAsia="lt-LT"/>
        </w:rPr>
        <w:t xml:space="preserve"> m. </w:t>
      </w:r>
      <w:r w:rsidR="009C7FA4" w:rsidRPr="0051730C">
        <w:rPr>
          <w:rFonts w:ascii="Times New Roman" w:hAnsi="Times New Roman"/>
          <w:sz w:val="24"/>
          <w:szCs w:val="24"/>
          <w:lang w:eastAsia="lt-LT"/>
        </w:rPr>
        <w:t>vasario 7</w:t>
      </w:r>
      <w:r w:rsidRPr="0051730C">
        <w:rPr>
          <w:rFonts w:ascii="Times New Roman" w:hAnsi="Times New Roman"/>
          <w:sz w:val="24"/>
          <w:szCs w:val="24"/>
          <w:lang w:eastAsia="lt-LT"/>
        </w:rPr>
        <w:t xml:space="preserve"> d. sprendimu Nr. 1-TS-</w:t>
      </w:r>
      <w:r w:rsidR="009C7FA4" w:rsidRPr="0051730C">
        <w:rPr>
          <w:rFonts w:ascii="Times New Roman" w:hAnsi="Times New Roman"/>
          <w:sz w:val="24"/>
          <w:szCs w:val="24"/>
          <w:lang w:eastAsia="lt-LT"/>
        </w:rPr>
        <w:t>2</w:t>
      </w:r>
      <w:r w:rsidRPr="0051730C">
        <w:rPr>
          <w:rFonts w:ascii="Times New Roman" w:hAnsi="Times New Roman"/>
          <w:sz w:val="24"/>
          <w:szCs w:val="24"/>
          <w:lang w:eastAsia="lt-LT"/>
        </w:rPr>
        <w:t xml:space="preserve">1 „Dėl Anykščių rajono savivaldybės 2025–2027 metų strateginio veiklos plano patvirtinimo“: </w:t>
      </w:r>
    </w:p>
    <w:p w14:paraId="16EAA440" w14:textId="16737ED4" w:rsidR="00002099" w:rsidRPr="0051730C" w:rsidRDefault="00BB234B">
      <w:pPr>
        <w:pStyle w:val="Sraopastraipa1"/>
        <w:numPr>
          <w:ilvl w:val="0"/>
          <w:numId w:val="5"/>
        </w:numPr>
        <w:spacing w:after="0" w:line="360" w:lineRule="auto"/>
        <w:jc w:val="both"/>
        <w:rPr>
          <w:rStyle w:val="Numatytasispastraiposriftas1"/>
          <w:rFonts w:ascii="Times New Roman" w:hAnsi="Times New Roman"/>
        </w:rPr>
      </w:pPr>
      <w:r w:rsidRPr="0051730C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Pakeisti  001 programos „Darnios kurortinės plėtros programa“ priemonės Nr. </w:t>
      </w:r>
      <w:r w:rsidRPr="0051730C">
        <w:rPr>
          <w:rStyle w:val="Numatytasispastraiposriftas1"/>
          <w:rFonts w:ascii="Times New Roman" w:hAnsi="Times New Roman"/>
          <w:color w:val="000000"/>
          <w:sz w:val="24"/>
          <w:szCs w:val="24"/>
          <w:lang w:eastAsia="lt-LT"/>
        </w:rPr>
        <w:t>001-01-04</w:t>
      </w:r>
      <w:r w:rsidRPr="0051730C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-1.2.1.17 „Turizmo projektų įgyvendinimas“ finansavimo lėšas (</w:t>
      </w:r>
      <w:r w:rsidR="009C7FA4" w:rsidRPr="0051730C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1 priedas</w:t>
      </w:r>
      <w:r w:rsidRPr="0051730C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) ir eilut</w:t>
      </w:r>
      <w:r w:rsidR="009C7FA4" w:rsidRPr="0051730C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ę</w:t>
      </w:r>
      <w:r w:rsidRPr="0051730C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 išdėstyti taip:</w:t>
      </w:r>
    </w:p>
    <w:p w14:paraId="5F89E624" w14:textId="77777777" w:rsidR="009C7FA4" w:rsidRPr="0051730C" w:rsidRDefault="009C7FA4" w:rsidP="009C7FA4">
      <w:pPr>
        <w:pStyle w:val="Sraopastraipa1"/>
        <w:spacing w:after="0" w:line="360" w:lineRule="auto"/>
        <w:jc w:val="both"/>
        <w:rPr>
          <w:rStyle w:val="Numatytasispastraiposriftas1"/>
          <w:rFonts w:ascii="Times New Roman" w:hAnsi="Times New Roman"/>
          <w:sz w:val="24"/>
          <w:szCs w:val="24"/>
          <w:lang w:eastAsia="lt-LT"/>
        </w:rPr>
      </w:pPr>
    </w:p>
    <w:tbl>
      <w:tblPr>
        <w:tblW w:w="1544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9C7FA4" w:rsidRPr="009C7FA4" w14:paraId="5CE42585" w14:textId="77777777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A2EC1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bookmarkStart w:id="1" w:name="_Hlk215820076"/>
          </w:p>
          <w:p w14:paraId="5B2061E0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7BE52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352D1181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D0540CE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3E87D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sz w:val="22"/>
                <w:szCs w:val="22"/>
                <w:lang w:val="lt-LT"/>
              </w:rPr>
            </w:pPr>
            <w:r w:rsidRPr="009C7FA4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9C7FA4">
              <w:rPr>
                <w:sz w:val="22"/>
                <w:szCs w:val="22"/>
                <w:lang w:val="lt-LT"/>
              </w:rPr>
              <w:br/>
            </w:r>
            <w:r w:rsidRPr="009C7FA4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2024-iesiems metams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AF274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42D78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152EC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2027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70B2B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9C7FA4" w:rsidRPr="009C7FA4" w14:paraId="3A909E62" w14:textId="77777777">
        <w:trPr>
          <w:trHeight w:val="255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0424C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C356D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A6BF2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BD21F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8B360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6219F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4AFFE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9C7FA4" w:rsidRPr="009C7FA4" w14:paraId="290390B7" w14:textId="77777777">
        <w:trPr>
          <w:trHeight w:val="25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8D9DC" w14:textId="7D2317EE" w:rsidR="009C7FA4" w:rsidRPr="009C7FA4" w:rsidRDefault="009C7FA4" w:rsidP="009C7FA4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sz w:val="20"/>
                <w:szCs w:val="20"/>
                <w:lang w:val="lt-LT"/>
              </w:rPr>
              <w:t>001-01-04-1.2.1.17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AB8F8" w14:textId="06AF29DC" w:rsidR="009C7FA4" w:rsidRPr="009C7FA4" w:rsidRDefault="009C7FA4" w:rsidP="009C7FA4">
            <w:pPr>
              <w:spacing w:line="254" w:lineRule="auto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51730C">
              <w:rPr>
                <w:sz w:val="20"/>
                <w:szCs w:val="20"/>
                <w:lang w:val="lt-LT"/>
              </w:rPr>
              <w:t xml:space="preserve">Turizmo projektų įgyvendinimas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6D915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2F668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3F6AF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B57A4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DEDAC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1E1F3B" w:rsidRPr="009C7FA4" w14:paraId="43ECD333" w14:textId="77777777" w:rsidTr="00DB40DB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37CEC" w14:textId="77777777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C254E" w14:textId="77777777" w:rsidR="001E1F3B" w:rsidRPr="009C7FA4" w:rsidRDefault="001E1F3B" w:rsidP="001E1F3B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9C7FA4">
              <w:rPr>
                <w:b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FE453" w14:textId="55BEDA8E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>
              <w:rPr>
                <w:color w:val="000000"/>
                <w:sz w:val="20"/>
                <w:szCs w:val="20"/>
              </w:rPr>
              <w:t>98,50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70677" w14:textId="254E8B5E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1E1F3B">
              <w:rPr>
                <w:strike/>
                <w:color w:val="000000"/>
                <w:sz w:val="20"/>
                <w:szCs w:val="20"/>
              </w:rPr>
              <w:t>90,00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E1F3B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</w:rPr>
              <w:t>55</w:t>
            </w:r>
            <w:r w:rsidRPr="001E1F3B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FD38E" w14:textId="4883458A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>
              <w:rPr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3BDA4" w14:textId="45F3488A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>
              <w:rPr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EE1E4" w14:textId="77777777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1E1F3B" w:rsidRPr="009C7FA4" w14:paraId="6E629274" w14:textId="77777777" w:rsidTr="00DB40DB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3087" w14:textId="77777777" w:rsidR="001E1F3B" w:rsidRPr="009C7FA4" w:rsidRDefault="001E1F3B" w:rsidP="001E1F3B">
            <w:pPr>
              <w:spacing w:after="0" w:line="254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5A58E" w14:textId="77777777" w:rsidR="001E1F3B" w:rsidRPr="009C7FA4" w:rsidRDefault="001E1F3B" w:rsidP="001E1F3B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9C7FA4">
              <w:rPr>
                <w:b/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CEB76" w14:textId="2132BEA9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lt-LT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1F484" w14:textId="32C91BC8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E6650" w14:textId="683B9EF2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7D65E" w14:textId="524D9B34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79CAE" w14:textId="77777777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1E1F3B" w:rsidRPr="009C7FA4" w14:paraId="69F25F92" w14:textId="77777777" w:rsidTr="00DB40DB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964C6" w14:textId="77777777" w:rsidR="001E1F3B" w:rsidRPr="009C7FA4" w:rsidRDefault="001E1F3B" w:rsidP="001E1F3B">
            <w:pPr>
              <w:spacing w:after="0" w:line="254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BEADA" w14:textId="653239C0" w:rsidR="001E1F3B" w:rsidRPr="009C7FA4" w:rsidRDefault="001E1F3B" w:rsidP="001E1F3B">
            <w:pPr>
              <w:suppressAutoHyphens/>
              <w:spacing w:after="0" w:line="240" w:lineRule="auto"/>
              <w:rPr>
                <w:sz w:val="20"/>
                <w:szCs w:val="20"/>
                <w:lang w:val="lt-LT"/>
              </w:rPr>
            </w:pPr>
            <w:r w:rsidRPr="001E1F3B">
              <w:rPr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D8EC1" w14:textId="150CF431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>
              <w:rPr>
                <w:color w:val="000000"/>
                <w:sz w:val="20"/>
                <w:szCs w:val="20"/>
              </w:rPr>
              <w:t>98,50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A489F" w14:textId="50A9100B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1E1F3B">
              <w:rPr>
                <w:strike/>
                <w:color w:val="000000"/>
                <w:sz w:val="20"/>
                <w:szCs w:val="20"/>
              </w:rPr>
              <w:t>90,00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155</w:t>
            </w:r>
            <w:r w:rsidRPr="001E1F3B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0D2AD" w14:textId="6C15A670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>
              <w:rPr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F2BAA" w14:textId="0EA36F9A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>
              <w:rPr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AD321" w14:textId="77777777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bookmarkEnd w:id="1"/>
    </w:tbl>
    <w:p w14:paraId="164B34AE" w14:textId="0AFD0007" w:rsidR="009C7FA4" w:rsidRDefault="009C7FA4" w:rsidP="009C7FA4">
      <w:pPr>
        <w:pStyle w:val="Sraopastraipa1"/>
        <w:spacing w:after="0" w:line="360" w:lineRule="auto"/>
        <w:jc w:val="both"/>
        <w:rPr>
          <w:rStyle w:val="Numatytasispastraiposriftas1"/>
          <w:rFonts w:ascii="Times New Roman" w:hAnsi="Times New Roman"/>
        </w:rPr>
      </w:pPr>
    </w:p>
    <w:tbl>
      <w:tblPr>
        <w:tblW w:w="13665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5"/>
        <w:gridCol w:w="4960"/>
        <w:gridCol w:w="1540"/>
        <w:gridCol w:w="1540"/>
        <w:gridCol w:w="1540"/>
        <w:gridCol w:w="1540"/>
      </w:tblGrid>
      <w:tr w:rsidR="0090589C" w:rsidRPr="0051730C" w14:paraId="56B1AEDB" w14:textId="77777777" w:rsidTr="007C7091">
        <w:trPr>
          <w:trHeight w:val="570"/>
        </w:trPr>
        <w:tc>
          <w:tcPr>
            <w:tcW w:w="2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BD04A" w14:textId="77777777" w:rsidR="0090589C" w:rsidRPr="0051730C" w:rsidRDefault="0090589C" w:rsidP="007C7091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49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267C5" w14:textId="77777777" w:rsidR="0090589C" w:rsidRPr="0051730C" w:rsidRDefault="0090589C" w:rsidP="007C7091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3D5F1" w14:textId="77777777" w:rsidR="0090589C" w:rsidRPr="0051730C" w:rsidRDefault="0090589C" w:rsidP="007C7091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37589" w14:textId="77777777" w:rsidR="0090589C" w:rsidRPr="0051730C" w:rsidRDefault="0090589C" w:rsidP="007C7091">
            <w:pPr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  <w:p w14:paraId="41A0F3B1" w14:textId="77777777" w:rsidR="0090589C" w:rsidRPr="0051730C" w:rsidRDefault="0090589C" w:rsidP="007C7091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90589C" w:rsidRPr="0051730C" w14:paraId="52659270" w14:textId="77777777" w:rsidTr="007C7091">
        <w:trPr>
          <w:trHeight w:val="555"/>
        </w:trPr>
        <w:tc>
          <w:tcPr>
            <w:tcW w:w="25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8DF46D" w14:textId="77777777" w:rsidR="0090589C" w:rsidRPr="0051730C" w:rsidRDefault="0090589C" w:rsidP="007C7091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E6F6E0" w14:textId="77777777" w:rsidR="0090589C" w:rsidRPr="0051730C" w:rsidRDefault="0090589C" w:rsidP="007C7091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9E431" w14:textId="77777777" w:rsidR="0090589C" w:rsidRPr="0051730C" w:rsidRDefault="0090589C" w:rsidP="007C7091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3E618" w14:textId="77777777" w:rsidR="0090589C" w:rsidRPr="0051730C" w:rsidRDefault="0090589C" w:rsidP="007C7091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F0CB1" w14:textId="77777777" w:rsidR="0090589C" w:rsidRPr="0051730C" w:rsidRDefault="0090589C" w:rsidP="007C7091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2027 m.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06EAAD" w14:textId="77777777" w:rsidR="0090589C" w:rsidRPr="0051730C" w:rsidRDefault="0090589C" w:rsidP="007C7091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90589C" w:rsidRPr="0051730C" w14:paraId="44E2E784" w14:textId="77777777" w:rsidTr="007C7091">
        <w:trPr>
          <w:trHeight w:val="300"/>
        </w:trPr>
        <w:tc>
          <w:tcPr>
            <w:tcW w:w="2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FB73E" w14:textId="4BE3C2C5" w:rsidR="0090589C" w:rsidRPr="0090589C" w:rsidRDefault="0090589C" w:rsidP="007C7091">
            <w:pPr>
              <w:jc w:val="both"/>
              <w:rPr>
                <w:sz w:val="20"/>
                <w:szCs w:val="20"/>
                <w:lang w:val="lt-LT"/>
              </w:rPr>
            </w:pPr>
            <w:r w:rsidRPr="0090589C">
              <w:rPr>
                <w:sz w:val="20"/>
                <w:szCs w:val="20"/>
                <w:lang w:val="lt-LT"/>
              </w:rPr>
              <w:t>001-01-04-1.2.1.17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59638" w14:textId="22DB75E7" w:rsidR="0090589C" w:rsidRPr="0090589C" w:rsidRDefault="0090589C" w:rsidP="007C7091">
            <w:pPr>
              <w:rPr>
                <w:sz w:val="20"/>
                <w:szCs w:val="20"/>
                <w:lang w:val="lt-LT"/>
              </w:rPr>
            </w:pPr>
            <w:r w:rsidRPr="0090589C">
              <w:rPr>
                <w:sz w:val="20"/>
                <w:szCs w:val="20"/>
                <w:lang w:val="lt-LT"/>
              </w:rPr>
              <w:t>Turizmo projektų įgyvendinimas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0D43C" w14:textId="77777777" w:rsidR="0090589C" w:rsidRPr="0051730C" w:rsidRDefault="0090589C" w:rsidP="007C7091">
            <w:pPr>
              <w:jc w:val="center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DF3C" w14:textId="77777777" w:rsidR="0090589C" w:rsidRPr="0051730C" w:rsidRDefault="0090589C" w:rsidP="007C7091">
            <w:pPr>
              <w:jc w:val="center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2C7AE" w14:textId="77777777" w:rsidR="0090589C" w:rsidRPr="0051730C" w:rsidRDefault="0090589C" w:rsidP="007C7091">
            <w:pPr>
              <w:jc w:val="center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3319B" w14:textId="77777777" w:rsidR="0090589C" w:rsidRPr="0051730C" w:rsidRDefault="0090589C" w:rsidP="007C7091">
            <w:pPr>
              <w:jc w:val="center"/>
              <w:rPr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90589C" w:rsidRPr="0051730C" w14:paraId="193BCA24" w14:textId="77777777" w:rsidTr="007C7091">
        <w:trPr>
          <w:trHeight w:val="407"/>
        </w:trPr>
        <w:tc>
          <w:tcPr>
            <w:tcW w:w="2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8957C" w14:textId="22AC3FE5" w:rsidR="0090589C" w:rsidRPr="0090589C" w:rsidRDefault="00C07C30" w:rsidP="007C7091">
            <w:pPr>
              <w:rPr>
                <w:sz w:val="20"/>
                <w:szCs w:val="20"/>
                <w:lang w:val="lt-LT"/>
              </w:rPr>
            </w:pPr>
            <w:r w:rsidRPr="00C07C30">
              <w:rPr>
                <w:sz w:val="20"/>
                <w:szCs w:val="20"/>
                <w:lang w:val="lt-LT"/>
              </w:rPr>
              <w:t>R-001-01-04-1.2.1.17-01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B8A6B" w14:textId="7E464D84" w:rsidR="0090589C" w:rsidRPr="0090589C" w:rsidRDefault="0090589C" w:rsidP="007C7091">
            <w:pPr>
              <w:rPr>
                <w:sz w:val="20"/>
                <w:szCs w:val="20"/>
                <w:lang w:val="lt-LT"/>
              </w:rPr>
            </w:pPr>
            <w:r w:rsidRPr="0090589C">
              <w:rPr>
                <w:sz w:val="20"/>
                <w:szCs w:val="20"/>
                <w:lang w:val="lt-LT"/>
              </w:rPr>
              <w:t>Finansuotų veiklų skaičius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9F293" w14:textId="4229B174" w:rsidR="0090589C" w:rsidRPr="0051730C" w:rsidRDefault="0090589C" w:rsidP="007C7091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>
              <w:rPr>
                <w:strike/>
                <w:sz w:val="20"/>
                <w:szCs w:val="20"/>
                <w:lang w:val="lt-LT"/>
              </w:rPr>
              <w:t>3</w:t>
            </w:r>
            <w:r w:rsidRPr="0090589C">
              <w:rPr>
                <w:sz w:val="20"/>
                <w:szCs w:val="20"/>
                <w:lang w:val="lt-LT"/>
              </w:rPr>
              <w:t xml:space="preserve"> </w:t>
            </w:r>
            <w:r w:rsidRPr="0090589C">
              <w:rPr>
                <w:b/>
                <w:bCs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BEB17" w14:textId="0FE28600" w:rsidR="0090589C" w:rsidRPr="0090589C" w:rsidRDefault="0090589C" w:rsidP="007C7091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trike/>
                <w:sz w:val="20"/>
                <w:szCs w:val="20"/>
                <w:lang w:val="lt-LT"/>
              </w:rPr>
              <w:t>3</w:t>
            </w:r>
            <w:r w:rsidRPr="0090589C">
              <w:rPr>
                <w:sz w:val="20"/>
                <w:szCs w:val="20"/>
                <w:lang w:val="lt-LT"/>
              </w:rPr>
              <w:t xml:space="preserve"> </w:t>
            </w:r>
            <w:r w:rsidR="009C0BFB" w:rsidRPr="009C0BFB">
              <w:rPr>
                <w:b/>
                <w:bCs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6843B" w14:textId="004B402E" w:rsidR="0090589C" w:rsidRPr="0090589C" w:rsidRDefault="0090589C" w:rsidP="007C7091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trike/>
                <w:sz w:val="20"/>
                <w:szCs w:val="20"/>
                <w:lang w:val="lt-LT"/>
              </w:rPr>
              <w:t>3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="009C0BFB" w:rsidRPr="009C0BFB">
              <w:rPr>
                <w:b/>
                <w:bCs/>
                <w:sz w:val="20"/>
                <w:szCs w:val="20"/>
                <w:lang w:val="lt-LT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8BB216" w14:textId="77777777" w:rsidR="0090589C" w:rsidRPr="0051730C" w:rsidRDefault="0090589C" w:rsidP="007C7091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25C679E2" w14:textId="77777777" w:rsidR="0090589C" w:rsidRPr="0051730C" w:rsidRDefault="0090589C" w:rsidP="0090589C">
      <w:pPr>
        <w:pStyle w:val="Sraopastraipa1"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6E1C733B" w14:textId="77777777" w:rsidR="0090589C" w:rsidRPr="0051730C" w:rsidRDefault="0090589C" w:rsidP="009C7FA4">
      <w:pPr>
        <w:pStyle w:val="Sraopastraipa1"/>
        <w:spacing w:after="0" w:line="360" w:lineRule="auto"/>
        <w:jc w:val="both"/>
        <w:rPr>
          <w:rStyle w:val="Numatytasispastraiposriftas1"/>
          <w:rFonts w:ascii="Times New Roman" w:hAnsi="Times New Roman"/>
        </w:rPr>
      </w:pPr>
    </w:p>
    <w:p w14:paraId="1169B335" w14:textId="77777777" w:rsidR="00461FF3" w:rsidRPr="0051730C" w:rsidRDefault="00461FF3" w:rsidP="00461FF3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</w:rPr>
      </w:pPr>
    </w:p>
    <w:p w14:paraId="2B864A38" w14:textId="22D63A03" w:rsidR="00990CE5" w:rsidRPr="0051730C" w:rsidRDefault="00990CE5" w:rsidP="00B05C54">
      <w:pPr>
        <w:pStyle w:val="Sraopastraipa0"/>
        <w:numPr>
          <w:ilvl w:val="0"/>
          <w:numId w:val="5"/>
        </w:numPr>
        <w:rPr>
          <w:lang w:val="lt-LT"/>
        </w:rPr>
      </w:pPr>
      <w:r w:rsidRPr="0051730C">
        <w:rPr>
          <w:lang w:val="lt-LT"/>
        </w:rPr>
        <w:t xml:space="preserve">Panaikinti </w:t>
      </w:r>
      <w:bookmarkStart w:id="2" w:name="_Hlk215754477"/>
      <w:r w:rsidRPr="0051730C">
        <w:rPr>
          <w:lang w:val="lt-LT"/>
        </w:rPr>
        <w:t xml:space="preserve">005. Programos „Palankios socialinės aplinkos kūrimo programa“ priemonę </w:t>
      </w:r>
      <w:bookmarkEnd w:id="2"/>
      <w:r w:rsidRPr="0051730C">
        <w:rPr>
          <w:lang w:val="lt-LT"/>
        </w:rPr>
        <w:t>005-01-01-5.1.1.06 „Socialinių darbuotojų kvalifikacijos kėlimas“.</w:t>
      </w:r>
    </w:p>
    <w:tbl>
      <w:tblPr>
        <w:tblW w:w="157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5180"/>
        <w:gridCol w:w="1540"/>
        <w:gridCol w:w="1540"/>
        <w:gridCol w:w="1540"/>
        <w:gridCol w:w="1540"/>
        <w:gridCol w:w="1966"/>
      </w:tblGrid>
      <w:tr w:rsidR="009C7FA4" w:rsidRPr="009C7FA4" w14:paraId="5E26ED77" w14:textId="77777777" w:rsidTr="00CF7FA2">
        <w:trPr>
          <w:trHeight w:val="111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A6BCD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43682A0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DDDDC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275216D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2905101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05753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sz w:val="22"/>
                <w:szCs w:val="22"/>
                <w:lang w:val="lt-LT"/>
              </w:rPr>
            </w:pPr>
            <w:r w:rsidRPr="009C7FA4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9C7FA4">
              <w:rPr>
                <w:sz w:val="22"/>
                <w:szCs w:val="22"/>
                <w:lang w:val="lt-LT"/>
              </w:rPr>
              <w:br/>
            </w:r>
            <w:r w:rsidRPr="009C7FA4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2024-iesiems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2DB53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4E6A0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08269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2027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7BA68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9C7FA4" w:rsidRPr="009C7FA4" w14:paraId="4F87A160" w14:textId="77777777" w:rsidTr="00CF7FA2">
        <w:trPr>
          <w:trHeight w:val="255"/>
        </w:trPr>
        <w:tc>
          <w:tcPr>
            <w:tcW w:w="240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0C53A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AF11F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3529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14C53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CB52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9C0FD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D6639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9C7FA4" w:rsidRPr="009C7FA4" w14:paraId="6A9F6001" w14:textId="77777777" w:rsidTr="00CF7FA2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6C5B4" w14:textId="210D903D" w:rsidR="009C7FA4" w:rsidRPr="009C7FA4" w:rsidRDefault="009C7FA4" w:rsidP="009C7FA4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strike/>
                <w:sz w:val="20"/>
                <w:szCs w:val="20"/>
                <w:lang w:val="lt-LT"/>
              </w:rPr>
              <w:t>005-01-01-5.1.1.06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B5E76" w14:textId="4E99ECAA" w:rsidR="009C7FA4" w:rsidRPr="009C7FA4" w:rsidRDefault="009C7FA4" w:rsidP="009C7FA4">
            <w:pPr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strike/>
                <w:sz w:val="20"/>
                <w:szCs w:val="20"/>
                <w:lang w:val="lt-LT"/>
              </w:rPr>
              <w:t>Socialinių darbuotojų kvalifikacijos kėlimas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A710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sz w:val="20"/>
                <w:szCs w:val="20"/>
                <w:lang w:val="lt-LT"/>
              </w:rPr>
            </w:pPr>
            <w:r w:rsidRPr="009C7FA4">
              <w:rPr>
                <w:strike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CF49D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strike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12924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strike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41888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strike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DD3B4" w14:textId="24732CF8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9C7FA4" w:rsidRPr="0051730C" w14:paraId="66D07DA1" w14:textId="77777777" w:rsidTr="00E324E8">
        <w:trPr>
          <w:trHeight w:val="2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2E85E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b/>
                <w:bCs/>
                <w:strike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94E77" w14:textId="77777777" w:rsidR="009C7FA4" w:rsidRPr="009C7FA4" w:rsidRDefault="009C7FA4" w:rsidP="009C7FA4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  <w:r w:rsidRPr="009C7FA4">
              <w:rPr>
                <w:strike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40FDD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9C7FA4">
              <w:rPr>
                <w:strike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14297" w14:textId="5BCE0A4A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9C7FA4">
              <w:rPr>
                <w:strike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46244" w14:textId="43402B7C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9C7FA4">
              <w:rPr>
                <w:strike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A9927" w14:textId="4C3251A9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9C7FA4">
              <w:rPr>
                <w:strike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24DD3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9C7FA4" w:rsidRPr="0051730C" w14:paraId="187BDFEB" w14:textId="77777777" w:rsidTr="00E324E8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06B7E" w14:textId="77777777" w:rsidR="009C7FA4" w:rsidRPr="009C7FA4" w:rsidRDefault="009C7FA4" w:rsidP="009C7FA4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8B117" w14:textId="77777777" w:rsidR="009C7FA4" w:rsidRPr="009C7FA4" w:rsidRDefault="009C7FA4" w:rsidP="009C7FA4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  <w:r w:rsidRPr="009C7FA4">
              <w:rPr>
                <w:strike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EA3E9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sz w:val="20"/>
                <w:szCs w:val="20"/>
                <w:lang w:val="lt-LT"/>
              </w:rPr>
            </w:pPr>
            <w:r w:rsidRPr="009C7FA4">
              <w:rPr>
                <w:strike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2F257" w14:textId="0A6DA6CE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strike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7E580" w14:textId="0FD11CA6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strike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C1692" w14:textId="4173A3F9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strike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ACC4A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9C7FA4" w:rsidRPr="0051730C" w14:paraId="691B11AB" w14:textId="77777777" w:rsidTr="00E324E8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9F437" w14:textId="77777777" w:rsidR="009C7FA4" w:rsidRPr="009C7FA4" w:rsidRDefault="009C7FA4" w:rsidP="009C7FA4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AC483" w14:textId="77777777" w:rsidR="009C7FA4" w:rsidRPr="009C7FA4" w:rsidRDefault="009C7FA4" w:rsidP="009C7FA4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  <w:r w:rsidRPr="009C7FA4">
              <w:rPr>
                <w:strike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1A9F6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9C7FA4">
              <w:rPr>
                <w:strike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20A13" w14:textId="2BA4F239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9C7FA4">
              <w:rPr>
                <w:strike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94E3A" w14:textId="6444D5A8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9C7FA4">
              <w:rPr>
                <w:strike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AB9F2" w14:textId="0C6670A9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9C7FA4">
              <w:rPr>
                <w:strike/>
                <w:sz w:val="20"/>
                <w:szCs w:val="20"/>
                <w:lang w:val="lt-LT"/>
              </w:rPr>
              <w:t>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C5F91" w14:textId="77777777" w:rsidR="009C7FA4" w:rsidRPr="009C7FA4" w:rsidRDefault="009C7FA4" w:rsidP="009C7FA4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9C7FA4" w:rsidRPr="0051730C" w14:paraId="65C9674F" w14:textId="77777777" w:rsidTr="00E324E8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33B0" w14:textId="77777777" w:rsidR="009C7FA4" w:rsidRPr="0051730C" w:rsidRDefault="009C7FA4" w:rsidP="009C7FA4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BC652" w14:textId="5A3E51D8" w:rsidR="009C7FA4" w:rsidRPr="0051730C" w:rsidRDefault="009C7FA4" w:rsidP="009C7FA4">
            <w:pPr>
              <w:suppressAutoHyphens/>
              <w:spacing w:after="0" w:line="240" w:lineRule="auto"/>
              <w:rPr>
                <w:strike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strike/>
                <w:color w:val="000000"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41A64" w14:textId="5114C081" w:rsidR="009C7FA4" w:rsidRPr="0051730C" w:rsidRDefault="009C7FA4" w:rsidP="009C7FA4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strike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57007" w14:textId="71ED2FD3" w:rsidR="009C7FA4" w:rsidRPr="0051730C" w:rsidRDefault="009C7FA4" w:rsidP="009C7FA4">
            <w:pPr>
              <w:suppressAutoHyphens/>
              <w:spacing w:after="0" w:line="240" w:lineRule="auto"/>
              <w:jc w:val="center"/>
              <w:rPr>
                <w:strike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strike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7A691" w14:textId="3FC58791" w:rsidR="009C7FA4" w:rsidRPr="0051730C" w:rsidRDefault="009C7FA4" w:rsidP="009C7FA4">
            <w:pPr>
              <w:suppressAutoHyphens/>
              <w:spacing w:after="0" w:line="240" w:lineRule="auto"/>
              <w:jc w:val="center"/>
              <w:rPr>
                <w:strike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strike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DE357" w14:textId="50FCB7C5" w:rsidR="009C7FA4" w:rsidRPr="0051730C" w:rsidRDefault="009C7FA4" w:rsidP="009C7FA4">
            <w:pPr>
              <w:suppressAutoHyphens/>
              <w:spacing w:after="0" w:line="240" w:lineRule="auto"/>
              <w:jc w:val="center"/>
              <w:rPr>
                <w:strike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strike/>
                <w:sz w:val="20"/>
                <w:szCs w:val="20"/>
                <w:lang w:val="lt-LT"/>
              </w:rPr>
              <w:t>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75234" w14:textId="77777777" w:rsidR="009C7FA4" w:rsidRPr="0051730C" w:rsidRDefault="009C7FA4" w:rsidP="009C7FA4">
            <w:pPr>
              <w:suppressAutoHyphens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3C4C43CD" w14:textId="77777777" w:rsidR="009C7FA4" w:rsidRPr="0051730C" w:rsidRDefault="009C7FA4" w:rsidP="009C7FA4">
      <w:pPr>
        <w:rPr>
          <w:lang w:val="lt-LT"/>
        </w:rPr>
      </w:pPr>
    </w:p>
    <w:p w14:paraId="262C285B" w14:textId="77777777" w:rsidR="00BF6857" w:rsidRPr="0051730C" w:rsidRDefault="00BF6857" w:rsidP="009C7FA4">
      <w:pPr>
        <w:rPr>
          <w:lang w:val="lt-LT"/>
        </w:rPr>
      </w:pPr>
    </w:p>
    <w:tbl>
      <w:tblPr>
        <w:tblW w:w="13665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5"/>
        <w:gridCol w:w="4960"/>
        <w:gridCol w:w="1540"/>
        <w:gridCol w:w="1540"/>
        <w:gridCol w:w="1540"/>
        <w:gridCol w:w="1540"/>
      </w:tblGrid>
      <w:tr w:rsidR="00990CE5" w:rsidRPr="0051730C" w14:paraId="6B1D6EAB" w14:textId="77777777" w:rsidTr="00BF6857">
        <w:trPr>
          <w:trHeight w:val="570"/>
        </w:trPr>
        <w:tc>
          <w:tcPr>
            <w:tcW w:w="2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E1921" w14:textId="77777777" w:rsidR="00990CE5" w:rsidRPr="0051730C" w:rsidRDefault="00990CE5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49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6CEB2" w14:textId="77777777" w:rsidR="00990CE5" w:rsidRPr="0051730C" w:rsidRDefault="00990CE5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455FD" w14:textId="77777777" w:rsidR="00990CE5" w:rsidRPr="0051730C" w:rsidRDefault="00990CE5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1DA5C" w14:textId="77777777" w:rsidR="00BF6857" w:rsidRPr="0051730C" w:rsidRDefault="00BF6857" w:rsidP="00BF6857">
            <w:pPr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  <w:p w14:paraId="10A37DCA" w14:textId="5F3B11AC" w:rsidR="00990CE5" w:rsidRPr="0051730C" w:rsidRDefault="00990CE5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990CE5" w:rsidRPr="0051730C" w14:paraId="4A6ADD36" w14:textId="77777777" w:rsidTr="00BF6857">
        <w:trPr>
          <w:trHeight w:val="555"/>
        </w:trPr>
        <w:tc>
          <w:tcPr>
            <w:tcW w:w="25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B907A" w14:textId="77777777" w:rsidR="00990CE5" w:rsidRPr="0051730C" w:rsidRDefault="00990CE5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5289FD" w14:textId="77777777" w:rsidR="00990CE5" w:rsidRPr="0051730C" w:rsidRDefault="00990CE5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47772" w14:textId="60BE0304" w:rsidR="00990CE5" w:rsidRPr="0051730C" w:rsidRDefault="00990CE5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BF6857"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5</w:t>
            </w: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 xml:space="preserve">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6FD4D" w14:textId="6ABBB6AA" w:rsidR="00990CE5" w:rsidRPr="0051730C" w:rsidRDefault="00990CE5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BF6857"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6</w:t>
            </w: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 xml:space="preserve">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01EE1" w14:textId="56300019" w:rsidR="00990CE5" w:rsidRPr="0051730C" w:rsidRDefault="00990CE5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BF6857"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7</w:t>
            </w: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 xml:space="preserve"> m.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D8882" w14:textId="77777777" w:rsidR="00990CE5" w:rsidRPr="0051730C" w:rsidRDefault="00990CE5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990CE5" w:rsidRPr="0051730C" w14:paraId="686AA5D5" w14:textId="77777777" w:rsidTr="00BF6857">
        <w:trPr>
          <w:trHeight w:val="300"/>
        </w:trPr>
        <w:tc>
          <w:tcPr>
            <w:tcW w:w="2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52F5F" w14:textId="77777777" w:rsidR="00990CE5" w:rsidRPr="0051730C" w:rsidRDefault="00990CE5">
            <w:pPr>
              <w:jc w:val="both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strike/>
                <w:sz w:val="20"/>
                <w:szCs w:val="20"/>
                <w:lang w:val="lt-LT"/>
              </w:rPr>
              <w:t xml:space="preserve">005-01-01-5.1.1.06 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6FF51" w14:textId="77777777" w:rsidR="00990CE5" w:rsidRPr="0051730C" w:rsidRDefault="00990CE5">
            <w:pPr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strike/>
                <w:sz w:val="20"/>
                <w:szCs w:val="20"/>
                <w:lang w:val="lt-LT"/>
              </w:rPr>
              <w:t>Socialinių darbuotojų kvalifikacijos kėlimas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D9BEB" w14:textId="63FB0CDB" w:rsidR="00990CE5" w:rsidRPr="0051730C" w:rsidRDefault="00990CE5">
            <w:pPr>
              <w:jc w:val="center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37557" w14:textId="1A5FB04C" w:rsidR="00990CE5" w:rsidRPr="0051730C" w:rsidRDefault="00990CE5">
            <w:pPr>
              <w:jc w:val="center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964D2" w14:textId="01D66EA7" w:rsidR="00990CE5" w:rsidRPr="0051730C" w:rsidRDefault="00990CE5">
            <w:pPr>
              <w:jc w:val="center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D9A71" w14:textId="0A8094BB" w:rsidR="00990CE5" w:rsidRPr="0051730C" w:rsidRDefault="00990CE5">
            <w:pPr>
              <w:jc w:val="center"/>
              <w:rPr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990CE5" w:rsidRPr="0051730C" w14:paraId="6F755EEB" w14:textId="77777777" w:rsidTr="00BF6857">
        <w:trPr>
          <w:trHeight w:val="407"/>
        </w:trPr>
        <w:tc>
          <w:tcPr>
            <w:tcW w:w="2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8D2D7" w14:textId="77777777" w:rsidR="00990CE5" w:rsidRPr="0051730C" w:rsidRDefault="00990CE5">
            <w:pPr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strike/>
                <w:sz w:val="20"/>
                <w:szCs w:val="20"/>
                <w:lang w:val="lt-LT"/>
              </w:rPr>
              <w:t>R-005-01-01-5.1.1.06 -01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D629C" w14:textId="77777777" w:rsidR="00990CE5" w:rsidRPr="0051730C" w:rsidRDefault="00990CE5">
            <w:pPr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strike/>
                <w:sz w:val="20"/>
                <w:szCs w:val="20"/>
                <w:lang w:val="lt-LT"/>
              </w:rPr>
              <w:t>Dalyvių, pakėlusių kvalifikaciją, dalis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CF913" w14:textId="60496C88" w:rsidR="00990CE5" w:rsidRPr="0051730C" w:rsidRDefault="00BF6857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strike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C383A" w14:textId="7BD57A64" w:rsidR="00990CE5" w:rsidRPr="0051730C" w:rsidRDefault="00BF6857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strike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5D93E" w14:textId="47C53820" w:rsidR="00990CE5" w:rsidRPr="0051730C" w:rsidRDefault="00BF6857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strike/>
                <w:sz w:val="20"/>
                <w:szCs w:val="20"/>
                <w:lang w:val="lt-LT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0C0700" w14:textId="77777777" w:rsidR="00990CE5" w:rsidRPr="0051730C" w:rsidRDefault="00990CE5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21F9C71C" w14:textId="77777777" w:rsidR="009C7FA4" w:rsidRPr="0051730C" w:rsidRDefault="009C7FA4" w:rsidP="00990CE5">
      <w:pPr>
        <w:pStyle w:val="Sraopastraipa1"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715862D4" w14:textId="33806807" w:rsidR="00002099" w:rsidRPr="00154CCA" w:rsidRDefault="00BB234B">
      <w:pPr>
        <w:pStyle w:val="Sraopastraipa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154CCA">
        <w:rPr>
          <w:rFonts w:ascii="Times New Roman" w:hAnsi="Times New Roman"/>
          <w:sz w:val="24"/>
          <w:szCs w:val="24"/>
          <w:lang w:eastAsia="lt-LT"/>
        </w:rPr>
        <w:t>Pa</w:t>
      </w:r>
      <w:r w:rsidR="00BF6857" w:rsidRPr="00154CCA">
        <w:rPr>
          <w:rFonts w:ascii="Times New Roman" w:hAnsi="Times New Roman"/>
          <w:sz w:val="24"/>
          <w:szCs w:val="24"/>
          <w:lang w:eastAsia="lt-LT"/>
        </w:rPr>
        <w:t>keisti</w:t>
      </w:r>
      <w:r w:rsidRPr="00154CCA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2E7140" w:rsidRPr="00154CCA">
        <w:rPr>
          <w:rFonts w:ascii="Times New Roman" w:hAnsi="Times New Roman"/>
          <w:sz w:val="24"/>
          <w:szCs w:val="24"/>
          <w:lang w:eastAsia="lt-LT"/>
        </w:rPr>
        <w:t>005. Programos „Palankios socialinės aplinkos kūrimo programa“ priemon</w:t>
      </w:r>
      <w:r w:rsidR="00BF6857" w:rsidRPr="00154CCA">
        <w:rPr>
          <w:rFonts w:ascii="Times New Roman" w:hAnsi="Times New Roman"/>
          <w:sz w:val="24"/>
          <w:szCs w:val="24"/>
          <w:lang w:eastAsia="lt-LT"/>
        </w:rPr>
        <w:t>ės</w:t>
      </w:r>
      <w:r w:rsidR="002E7140" w:rsidRPr="00154CCA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154CCA">
        <w:rPr>
          <w:rFonts w:ascii="Times New Roman" w:hAnsi="Times New Roman"/>
          <w:sz w:val="24"/>
          <w:szCs w:val="24"/>
          <w:lang w:eastAsia="lt-LT"/>
        </w:rPr>
        <w:t xml:space="preserve">Nr. </w:t>
      </w:r>
      <w:r w:rsidR="002E7140" w:rsidRPr="00154CCA">
        <w:rPr>
          <w:rFonts w:ascii="Times New Roman" w:hAnsi="Times New Roman"/>
          <w:sz w:val="24"/>
          <w:szCs w:val="24"/>
          <w:lang w:eastAsia="lt-LT"/>
        </w:rPr>
        <w:t xml:space="preserve">005-01-01-5.1.4.12 (PP) </w:t>
      </w:r>
      <w:r w:rsidRPr="00154CCA">
        <w:rPr>
          <w:rFonts w:ascii="Times New Roman" w:hAnsi="Times New Roman"/>
          <w:sz w:val="24"/>
          <w:szCs w:val="24"/>
          <w:lang w:eastAsia="lt-LT"/>
        </w:rPr>
        <w:t>„</w:t>
      </w:r>
      <w:r w:rsidR="002E7140" w:rsidRPr="00154CCA">
        <w:rPr>
          <w:rFonts w:ascii="Times New Roman" w:hAnsi="Times New Roman"/>
          <w:sz w:val="24"/>
          <w:szCs w:val="24"/>
          <w:lang w:eastAsia="lt-LT"/>
        </w:rPr>
        <w:t>Sumažinti pažeidžiamų visuomenės grupių gerovės teritorinius skirtumus (I etapas)</w:t>
      </w:r>
      <w:r w:rsidRPr="00154CCA">
        <w:rPr>
          <w:rFonts w:ascii="Times New Roman" w:hAnsi="Times New Roman"/>
          <w:sz w:val="24"/>
          <w:szCs w:val="24"/>
          <w:lang w:eastAsia="lt-LT"/>
        </w:rPr>
        <w:t xml:space="preserve">“ </w:t>
      </w:r>
      <w:r w:rsidR="00BF6857" w:rsidRPr="00154CCA">
        <w:rPr>
          <w:rFonts w:ascii="Times New Roman" w:hAnsi="Times New Roman"/>
          <w:sz w:val="24"/>
          <w:szCs w:val="24"/>
          <w:lang w:eastAsia="lt-LT"/>
        </w:rPr>
        <w:t xml:space="preserve">pavadinimą (1, 2 priedai) </w:t>
      </w:r>
      <w:r w:rsidR="00BF6857" w:rsidRPr="00154CCA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ir eilutę išdėstyti taip:</w:t>
      </w:r>
    </w:p>
    <w:tbl>
      <w:tblPr>
        <w:tblW w:w="157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5180"/>
        <w:gridCol w:w="1540"/>
        <w:gridCol w:w="1540"/>
        <w:gridCol w:w="1540"/>
        <w:gridCol w:w="1540"/>
        <w:gridCol w:w="1966"/>
      </w:tblGrid>
      <w:tr w:rsidR="00BF6857" w:rsidRPr="00BF6857" w14:paraId="28B57C0B" w14:textId="77777777" w:rsidTr="00CF7FA2">
        <w:trPr>
          <w:trHeight w:val="111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11380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bookmarkStart w:id="3" w:name="_Hlk215817699"/>
          </w:p>
          <w:p w14:paraId="4BE5D5CA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77A61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02EA678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8B50B27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9D4E7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sz w:val="22"/>
                <w:szCs w:val="22"/>
                <w:lang w:val="lt-LT"/>
              </w:rPr>
            </w:pPr>
            <w:r w:rsidRPr="00BF6857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BF6857">
              <w:rPr>
                <w:sz w:val="22"/>
                <w:szCs w:val="22"/>
                <w:lang w:val="lt-LT"/>
              </w:rPr>
              <w:br/>
            </w:r>
            <w:r w:rsidRPr="00BF6857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2024-iesiems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94D73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D2313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751C4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2027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89914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F6857" w:rsidRPr="00BF6857" w14:paraId="27FD6ECD" w14:textId="77777777" w:rsidTr="00CF7FA2">
        <w:trPr>
          <w:trHeight w:val="255"/>
        </w:trPr>
        <w:tc>
          <w:tcPr>
            <w:tcW w:w="240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47B80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2BE9C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729BC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8DA95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62BF8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19884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4EE7A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BF6857" w:rsidRPr="00BF6857" w14:paraId="4F568720" w14:textId="77777777" w:rsidTr="00CF7FA2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075F4" w14:textId="1466D812" w:rsidR="00BF6857" w:rsidRPr="00BF6857" w:rsidRDefault="00BF6857" w:rsidP="00BF6857">
            <w:pPr>
              <w:suppressAutoHyphens/>
              <w:spacing w:after="0" w:line="240" w:lineRule="auto"/>
              <w:rPr>
                <w:sz w:val="20"/>
                <w:szCs w:val="20"/>
                <w:lang w:val="lt-LT"/>
              </w:rPr>
            </w:pPr>
            <w:r w:rsidRPr="0051730C">
              <w:rPr>
                <w:sz w:val="20"/>
                <w:szCs w:val="20"/>
                <w:lang w:val="lt-LT"/>
              </w:rPr>
              <w:lastRenderedPageBreak/>
              <w:t>005-01-01-5.1.4.12 (PP)</w:t>
            </w:r>
            <w:r w:rsidRPr="0051730C">
              <w:rPr>
                <w:sz w:val="20"/>
                <w:szCs w:val="20"/>
                <w:lang w:val="lt-LT"/>
              </w:rPr>
              <w:tab/>
              <w:t xml:space="preserve"> 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9F66C" w14:textId="43B121DA" w:rsidR="00BF6857" w:rsidRPr="00BF6857" w:rsidRDefault="00BF6857" w:rsidP="00BF6857">
            <w:pPr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strike/>
                <w:sz w:val="20"/>
                <w:szCs w:val="20"/>
                <w:lang w:val="lt-LT"/>
              </w:rPr>
              <w:t>Sumažinti pažeidžiamų visuomenės grupių gerovės teritorinius skirtumus</w:t>
            </w:r>
            <w:r w:rsidRPr="0051730C">
              <w:rPr>
                <w:sz w:val="20"/>
                <w:szCs w:val="20"/>
                <w:lang w:val="lt-LT"/>
              </w:rPr>
              <w:t xml:space="preserve"> </w:t>
            </w:r>
            <w:r w:rsidR="0051730C" w:rsidRPr="0051730C">
              <w:rPr>
                <w:sz w:val="20"/>
                <w:szCs w:val="20"/>
                <w:lang w:val="lt-LT"/>
              </w:rPr>
              <w:t xml:space="preserve">Sumažinti pažeidžiamų visuomenės grupių gerovės teritorinius skirtumus </w:t>
            </w:r>
            <w:r w:rsidRPr="0051730C">
              <w:rPr>
                <w:b/>
                <w:bCs/>
                <w:sz w:val="20"/>
                <w:szCs w:val="20"/>
                <w:lang w:val="lt-LT"/>
              </w:rPr>
              <w:t>(I etapas)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F4C79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lt-LT"/>
              </w:rPr>
            </w:pPr>
            <w:r w:rsidRPr="00BF6857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5A37C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DB638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46B04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A6F23" w14:textId="07D14564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BF6857" w:rsidRPr="00BF6857" w14:paraId="2BBD12A0" w14:textId="77777777" w:rsidTr="00BF6857">
        <w:trPr>
          <w:trHeight w:val="2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AC8BE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b/>
                <w:bCs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3ECFF" w14:textId="77777777" w:rsidR="00BF6857" w:rsidRPr="00BF6857" w:rsidRDefault="00BF6857" w:rsidP="00BF6857">
            <w:pPr>
              <w:suppressAutoHyphens/>
              <w:spacing w:after="0" w:line="240" w:lineRule="auto"/>
              <w:rPr>
                <w:sz w:val="20"/>
                <w:szCs w:val="20"/>
                <w:lang w:val="lt-LT"/>
              </w:rPr>
            </w:pPr>
            <w:r w:rsidRPr="00BF6857">
              <w:rPr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7F9E1" w14:textId="5DD4B60A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A27B2" w14:textId="44588482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1 773,00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1B447" w14:textId="12E05821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1 110,00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DCEC0" w14:textId="43A1A8DA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1 110,00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1761C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BF6857" w:rsidRPr="00BF6857" w14:paraId="5B5C158C" w14:textId="77777777" w:rsidTr="00BF6857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040BF" w14:textId="77777777" w:rsidR="00BF6857" w:rsidRPr="00BF6857" w:rsidRDefault="00BF6857" w:rsidP="00BF6857">
            <w:pPr>
              <w:suppressAutoHyphens/>
              <w:spacing w:after="0"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090D7" w14:textId="77777777" w:rsidR="00BF6857" w:rsidRPr="00BF6857" w:rsidRDefault="00BF6857" w:rsidP="00BF6857">
            <w:pPr>
              <w:suppressAutoHyphens/>
              <w:spacing w:after="0" w:line="240" w:lineRule="auto"/>
              <w:rPr>
                <w:sz w:val="20"/>
                <w:szCs w:val="20"/>
                <w:lang w:val="lt-LT"/>
              </w:rPr>
            </w:pPr>
            <w:r w:rsidRPr="00BF6857">
              <w:rPr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15D73" w14:textId="2BD79C3F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ADA58" w14:textId="0991E9B1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74C71" w14:textId="3DBEE5BF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C693C" w14:textId="5F809DF0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E0900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BF6857" w:rsidRPr="00BF6857" w14:paraId="486C0682" w14:textId="77777777" w:rsidTr="00BF6857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37FD0" w14:textId="77777777" w:rsidR="00BF6857" w:rsidRPr="00BF6857" w:rsidRDefault="00BF6857" w:rsidP="00BF6857">
            <w:pPr>
              <w:suppressAutoHyphens/>
              <w:spacing w:after="0"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B343D" w14:textId="77777777" w:rsidR="00BF6857" w:rsidRPr="00BF6857" w:rsidRDefault="00BF6857" w:rsidP="00BF6857">
            <w:pPr>
              <w:suppressAutoHyphens/>
              <w:spacing w:after="0" w:line="240" w:lineRule="auto"/>
              <w:rPr>
                <w:sz w:val="20"/>
                <w:szCs w:val="20"/>
                <w:lang w:val="lt-LT"/>
              </w:rPr>
            </w:pPr>
            <w:r w:rsidRPr="00BF6857">
              <w:rPr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FF4BA" w14:textId="6437D9F3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51730C">
              <w:rPr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C8B56" w14:textId="4DB13058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A678B" w14:textId="21987D7B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2F85E" w14:textId="7212A588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600,00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F02D2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BF6857" w:rsidRPr="00BF6857" w14:paraId="368EDA0C" w14:textId="77777777" w:rsidTr="00BF6857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2895B" w14:textId="77777777" w:rsidR="00BF6857" w:rsidRPr="00BF6857" w:rsidRDefault="00BF6857" w:rsidP="00BF6857">
            <w:pPr>
              <w:suppressAutoHyphens/>
              <w:spacing w:after="0"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C69FC" w14:textId="77777777" w:rsidR="00BF6857" w:rsidRPr="00BF6857" w:rsidRDefault="00BF6857" w:rsidP="00BF6857">
            <w:pPr>
              <w:suppressAutoHyphens/>
              <w:spacing w:after="0" w:line="240" w:lineRule="auto"/>
              <w:rPr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AC130" w14:textId="5065480B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51730C">
              <w:rPr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223B4" w14:textId="5889AEBA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973,00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0A55B" w14:textId="35010284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510,00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45C5E" w14:textId="02CA5FD8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510,00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8407E" w14:textId="77777777" w:rsidR="00BF6857" w:rsidRPr="00BF6857" w:rsidRDefault="00BF6857" w:rsidP="00BF6857">
            <w:pPr>
              <w:suppressAutoHyphens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bookmarkEnd w:id="3"/>
    </w:tbl>
    <w:p w14:paraId="4DF3F059" w14:textId="77777777" w:rsidR="00BF6857" w:rsidRPr="0051730C" w:rsidRDefault="00BF6857" w:rsidP="00BF6857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highlight w:val="yellow"/>
          <w:lang w:eastAsia="lt-LT"/>
        </w:rPr>
      </w:pPr>
    </w:p>
    <w:p w14:paraId="1CB4F5B0" w14:textId="77777777" w:rsidR="00BF6857" w:rsidRDefault="00BF6857" w:rsidP="00BF6857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highlight w:val="yellow"/>
          <w:lang w:eastAsia="lt-LT"/>
        </w:rPr>
      </w:pPr>
    </w:p>
    <w:p w14:paraId="766D3994" w14:textId="77777777" w:rsidR="0051730C" w:rsidRPr="0051730C" w:rsidRDefault="0051730C" w:rsidP="00BF6857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highlight w:val="yellow"/>
          <w:lang w:eastAsia="lt-LT"/>
        </w:rPr>
      </w:pPr>
    </w:p>
    <w:p w14:paraId="5A5FFA8F" w14:textId="77777777" w:rsidR="0051730C" w:rsidRPr="0051730C" w:rsidRDefault="0051730C" w:rsidP="00BF6857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highlight w:val="yellow"/>
          <w:lang w:eastAsia="lt-LT"/>
        </w:rPr>
      </w:pPr>
    </w:p>
    <w:p w14:paraId="36C4CDC3" w14:textId="77777777" w:rsidR="00BF6857" w:rsidRPr="0051730C" w:rsidRDefault="00BF6857" w:rsidP="00BF6857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highlight w:val="yellow"/>
          <w:lang w:eastAsia="lt-LT"/>
        </w:rPr>
      </w:pPr>
    </w:p>
    <w:tbl>
      <w:tblPr>
        <w:tblW w:w="13665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5"/>
        <w:gridCol w:w="4960"/>
        <w:gridCol w:w="1540"/>
        <w:gridCol w:w="1540"/>
        <w:gridCol w:w="1540"/>
        <w:gridCol w:w="1540"/>
      </w:tblGrid>
      <w:tr w:rsidR="00BF6857" w:rsidRPr="0051730C" w14:paraId="5C667CBB" w14:textId="77777777" w:rsidTr="00CF7FA2">
        <w:trPr>
          <w:trHeight w:val="570"/>
        </w:trPr>
        <w:tc>
          <w:tcPr>
            <w:tcW w:w="2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07731" w14:textId="77777777" w:rsidR="00BF6857" w:rsidRPr="0051730C" w:rsidRDefault="00BF6857" w:rsidP="00CF7FA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49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94886" w14:textId="77777777" w:rsidR="00BF6857" w:rsidRPr="0051730C" w:rsidRDefault="00BF6857" w:rsidP="00CF7FA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01F97" w14:textId="77777777" w:rsidR="00BF6857" w:rsidRPr="0051730C" w:rsidRDefault="00BF6857" w:rsidP="00CF7FA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88E58" w14:textId="77777777" w:rsidR="00BF6857" w:rsidRPr="0051730C" w:rsidRDefault="00BF6857" w:rsidP="0051730C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  <w:p w14:paraId="6EB97911" w14:textId="77777777" w:rsidR="00BF6857" w:rsidRPr="0051730C" w:rsidRDefault="00BF6857" w:rsidP="00CF7FA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BF6857" w:rsidRPr="0051730C" w14:paraId="170E984A" w14:textId="77777777" w:rsidTr="00CF7FA2">
        <w:trPr>
          <w:trHeight w:val="555"/>
        </w:trPr>
        <w:tc>
          <w:tcPr>
            <w:tcW w:w="25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C0000" w14:textId="77777777" w:rsidR="00BF6857" w:rsidRPr="0051730C" w:rsidRDefault="00BF6857" w:rsidP="00CF7FA2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28F9AF" w14:textId="77777777" w:rsidR="00BF6857" w:rsidRPr="0051730C" w:rsidRDefault="00BF6857" w:rsidP="00CF7FA2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FF87D1" w14:textId="77777777" w:rsidR="00BF6857" w:rsidRPr="0051730C" w:rsidRDefault="00BF6857" w:rsidP="00CF7FA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A1D37" w14:textId="77777777" w:rsidR="00BF6857" w:rsidRPr="0051730C" w:rsidRDefault="00BF6857" w:rsidP="00CF7FA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F9AFA" w14:textId="77777777" w:rsidR="00BF6857" w:rsidRPr="0051730C" w:rsidRDefault="00BF6857" w:rsidP="00CF7FA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2027 m.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9340C" w14:textId="77777777" w:rsidR="00BF6857" w:rsidRPr="0051730C" w:rsidRDefault="00BF6857" w:rsidP="00CF7FA2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51730C" w:rsidRPr="0051730C" w14:paraId="19DEFE71" w14:textId="77777777" w:rsidTr="0051730C">
        <w:trPr>
          <w:trHeight w:val="300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4FFF6" w14:textId="2C7B6C03" w:rsidR="0051730C" w:rsidRPr="0051730C" w:rsidRDefault="0051730C" w:rsidP="0051730C">
            <w:pPr>
              <w:jc w:val="both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sz w:val="20"/>
                <w:szCs w:val="20"/>
                <w:lang w:val="lt-LT"/>
              </w:rPr>
              <w:t xml:space="preserve">005-01-01-5.1.4.12 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C593B" w14:textId="5DF406CD" w:rsidR="0051730C" w:rsidRPr="0051730C" w:rsidRDefault="0051730C" w:rsidP="0051730C">
            <w:pPr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51730C">
              <w:rPr>
                <w:strike/>
                <w:sz w:val="20"/>
                <w:szCs w:val="20"/>
                <w:lang w:val="lt-LT"/>
              </w:rPr>
              <w:t>Sumažinti pažeidžiamų visuomenės grupių gerovės teritorinius skirtumus</w:t>
            </w:r>
            <w:r w:rsidRPr="0051730C">
              <w:rPr>
                <w:sz w:val="20"/>
                <w:szCs w:val="20"/>
                <w:lang w:val="lt-LT"/>
              </w:rPr>
              <w:t xml:space="preserve"> Sumažinti pažeidžiamų visuomenės grupių gerovės teritorinius skirtumus </w:t>
            </w:r>
            <w:r w:rsidRPr="0051730C">
              <w:rPr>
                <w:b/>
                <w:bCs/>
                <w:sz w:val="20"/>
                <w:szCs w:val="20"/>
                <w:lang w:val="lt-LT"/>
              </w:rPr>
              <w:t>(I etapas)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8169B" w14:textId="77777777" w:rsidR="0051730C" w:rsidRPr="0051730C" w:rsidRDefault="0051730C" w:rsidP="0051730C">
            <w:pPr>
              <w:jc w:val="center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820E8" w14:textId="77777777" w:rsidR="0051730C" w:rsidRPr="0051730C" w:rsidRDefault="0051730C" w:rsidP="0051730C">
            <w:pPr>
              <w:jc w:val="center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353FF" w14:textId="77777777" w:rsidR="0051730C" w:rsidRPr="0051730C" w:rsidRDefault="0051730C" w:rsidP="0051730C">
            <w:pPr>
              <w:jc w:val="center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A572B" w14:textId="77777777" w:rsidR="0051730C" w:rsidRPr="0051730C" w:rsidRDefault="0051730C" w:rsidP="0051730C">
            <w:pPr>
              <w:jc w:val="center"/>
              <w:rPr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51730C" w:rsidRPr="0051730C" w14:paraId="36EFA67B" w14:textId="77777777" w:rsidTr="000745B1">
        <w:trPr>
          <w:trHeight w:val="407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3E528" w14:textId="0038D372" w:rsidR="0051730C" w:rsidRPr="0051730C" w:rsidRDefault="0051730C" w:rsidP="0051730C">
            <w:pPr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R-005-01-01-5.1.4.12 -01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AFA89" w14:textId="1F146AB9" w:rsidR="0051730C" w:rsidRPr="0051730C" w:rsidRDefault="0051730C" w:rsidP="0051730C">
            <w:pPr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Apsaugoto būsto priemonės įgyvendinimo dalis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A2CCB" w14:textId="69758006" w:rsidR="0051730C" w:rsidRPr="0051730C" w:rsidRDefault="0051730C" w:rsidP="0051730C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5251D" w14:textId="5BBD5945" w:rsidR="0051730C" w:rsidRPr="0051730C" w:rsidRDefault="0051730C" w:rsidP="0051730C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D9A4F" w14:textId="0A1685E9" w:rsidR="0051730C" w:rsidRPr="0051730C" w:rsidRDefault="0051730C" w:rsidP="0051730C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14:paraId="6B159B31" w14:textId="77777777" w:rsidR="0051730C" w:rsidRPr="0051730C" w:rsidRDefault="0051730C" w:rsidP="0051730C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51730C" w:rsidRPr="0051730C" w14:paraId="05ACCBE6" w14:textId="77777777" w:rsidTr="000745B1">
        <w:trPr>
          <w:trHeight w:val="407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FDB68" w14:textId="6D4EF86C" w:rsidR="0051730C" w:rsidRPr="0051730C" w:rsidRDefault="0051730C" w:rsidP="0051730C">
            <w:pPr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strike/>
                <w:color w:val="000000"/>
                <w:sz w:val="20"/>
                <w:szCs w:val="20"/>
                <w:lang w:val="lt-LT"/>
              </w:rPr>
              <w:t>R-005-01-01-5.1.4.12 -02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10C7B" w14:textId="099D3ED3" w:rsidR="0051730C" w:rsidRPr="0051730C" w:rsidRDefault="0051730C" w:rsidP="0051730C">
            <w:pPr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strike/>
                <w:color w:val="000000"/>
                <w:sz w:val="20"/>
                <w:szCs w:val="20"/>
                <w:lang w:val="lt-LT"/>
              </w:rPr>
              <w:t>Grupinio gyvenimo namų priemonės įgyvendinimo dalis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8B383" w14:textId="1D1BE6F5" w:rsidR="0051730C" w:rsidRPr="0051730C" w:rsidRDefault="0051730C" w:rsidP="0051730C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strike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B607C" w14:textId="5277F807" w:rsidR="0051730C" w:rsidRPr="0051730C" w:rsidRDefault="0051730C" w:rsidP="0051730C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strike/>
                <w:color w:val="000000"/>
                <w:sz w:val="20"/>
                <w:szCs w:val="20"/>
                <w:lang w:val="lt-LT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16238" w14:textId="5F731921" w:rsidR="0051730C" w:rsidRPr="0051730C" w:rsidRDefault="0051730C" w:rsidP="0051730C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strike/>
                <w:color w:val="000000"/>
                <w:sz w:val="20"/>
                <w:szCs w:val="20"/>
                <w:lang w:val="lt-LT"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F61CAC6" w14:textId="77777777" w:rsidR="0051730C" w:rsidRPr="0051730C" w:rsidRDefault="0051730C" w:rsidP="0051730C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51730C" w:rsidRPr="0051730C" w14:paraId="70B83257" w14:textId="77777777" w:rsidTr="000745B1">
        <w:trPr>
          <w:trHeight w:val="407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51167" w14:textId="707FD43B" w:rsidR="0051730C" w:rsidRPr="0051730C" w:rsidRDefault="0051730C" w:rsidP="0051730C">
            <w:pPr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strike/>
                <w:color w:val="000000"/>
                <w:sz w:val="20"/>
                <w:szCs w:val="20"/>
                <w:lang w:val="lt-LT"/>
              </w:rPr>
              <w:t>R-005-01-01-5.1.4.12 -03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94BA0" w14:textId="72FDC262" w:rsidR="0051730C" w:rsidRPr="0051730C" w:rsidRDefault="0051730C" w:rsidP="0051730C">
            <w:pPr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strike/>
                <w:color w:val="000000"/>
                <w:sz w:val="20"/>
                <w:szCs w:val="20"/>
                <w:lang w:val="lt-LT"/>
              </w:rPr>
              <w:t>Socialinių dirbtuvių priemonės įgyvendinimo dalis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6FD3D" w14:textId="5D97F91A" w:rsidR="0051730C" w:rsidRPr="0051730C" w:rsidRDefault="0051730C" w:rsidP="0051730C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strike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DC4E9" w14:textId="2A3C4CCA" w:rsidR="0051730C" w:rsidRPr="0051730C" w:rsidRDefault="0051730C" w:rsidP="0051730C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strike/>
                <w:color w:val="000000"/>
                <w:sz w:val="20"/>
                <w:szCs w:val="20"/>
                <w:lang w:val="lt-LT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7D784" w14:textId="665A9BE6" w:rsidR="0051730C" w:rsidRPr="0051730C" w:rsidRDefault="0051730C" w:rsidP="0051730C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strike/>
                <w:color w:val="000000"/>
                <w:sz w:val="20"/>
                <w:szCs w:val="20"/>
                <w:lang w:val="lt-LT"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253B79F" w14:textId="77777777" w:rsidR="0051730C" w:rsidRPr="0051730C" w:rsidRDefault="0051730C" w:rsidP="0051730C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51730C" w:rsidRPr="0051730C" w14:paraId="0070A592" w14:textId="77777777" w:rsidTr="000745B1">
        <w:trPr>
          <w:trHeight w:val="407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8D81F" w14:textId="0C17199F" w:rsidR="0051730C" w:rsidRPr="0051730C" w:rsidRDefault="0051730C" w:rsidP="0051730C">
            <w:pPr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R-005-01-01-5.1.4.12 -04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7CEDD" w14:textId="6D3EB184" w:rsidR="0051730C" w:rsidRPr="0051730C" w:rsidRDefault="0051730C" w:rsidP="0051730C">
            <w:pPr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Atvejo vadybininko etatų skaičius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7D792" w14:textId="3D1BC170" w:rsidR="0051730C" w:rsidRPr="0051730C" w:rsidRDefault="0051730C" w:rsidP="0051730C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5BA02" w14:textId="6CD8BB54" w:rsidR="0051730C" w:rsidRPr="0051730C" w:rsidRDefault="0051730C" w:rsidP="0051730C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D9A85" w14:textId="519776F5" w:rsidR="0051730C" w:rsidRPr="0051730C" w:rsidRDefault="0051730C" w:rsidP="0051730C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51730C">
              <w:rPr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5DB836" w14:textId="77777777" w:rsidR="0051730C" w:rsidRPr="0051730C" w:rsidRDefault="0051730C" w:rsidP="0051730C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66D44FDB" w14:textId="77777777" w:rsidR="00002099" w:rsidRPr="0051730C" w:rsidRDefault="00002099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22CAD45C" w14:textId="77777777" w:rsidR="00BF6857" w:rsidRPr="0051730C" w:rsidRDefault="00BF6857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7208FF60" w14:textId="566CF0F6" w:rsidR="00600B1F" w:rsidRPr="00154CCA" w:rsidRDefault="00600B1F" w:rsidP="00600B1F">
      <w:pPr>
        <w:pStyle w:val="Sraopastraipa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154CCA">
        <w:rPr>
          <w:rFonts w:ascii="Times New Roman" w:hAnsi="Times New Roman"/>
          <w:sz w:val="24"/>
          <w:szCs w:val="24"/>
          <w:lang w:eastAsia="lt-LT"/>
        </w:rPr>
        <w:lastRenderedPageBreak/>
        <w:t>Papildyti 005. Program</w:t>
      </w:r>
      <w:r w:rsidR="0051730C" w:rsidRPr="00154CCA">
        <w:rPr>
          <w:rFonts w:ascii="Times New Roman" w:hAnsi="Times New Roman"/>
          <w:sz w:val="24"/>
          <w:szCs w:val="24"/>
          <w:lang w:eastAsia="lt-LT"/>
        </w:rPr>
        <w:t>ą</w:t>
      </w:r>
      <w:r w:rsidRPr="00154CCA">
        <w:rPr>
          <w:rFonts w:ascii="Times New Roman" w:hAnsi="Times New Roman"/>
          <w:sz w:val="24"/>
          <w:szCs w:val="24"/>
          <w:lang w:eastAsia="lt-LT"/>
        </w:rPr>
        <w:t xml:space="preserve"> „Palankios socialinės aplinkos kūrimo programa“ priemon</w:t>
      </w:r>
      <w:r w:rsidR="0051730C" w:rsidRPr="00154CCA">
        <w:rPr>
          <w:rFonts w:ascii="Times New Roman" w:hAnsi="Times New Roman"/>
          <w:sz w:val="24"/>
          <w:szCs w:val="24"/>
          <w:lang w:eastAsia="lt-LT"/>
        </w:rPr>
        <w:t>e</w:t>
      </w:r>
      <w:r w:rsidRPr="00154CCA">
        <w:rPr>
          <w:rFonts w:ascii="Times New Roman" w:hAnsi="Times New Roman"/>
          <w:sz w:val="24"/>
          <w:szCs w:val="24"/>
          <w:lang w:eastAsia="lt-LT"/>
        </w:rPr>
        <w:t xml:space="preserve"> Nr. 005-01-01-5.1.4.13 (PP) „Sumažinti pažeidžiamų visuomenės grupių gerovės teritorinius skirtumus (II etapas)“ </w:t>
      </w:r>
      <w:r w:rsidR="0051730C" w:rsidRPr="00154CCA">
        <w:rPr>
          <w:rFonts w:ascii="Times New Roman" w:hAnsi="Times New Roman"/>
          <w:sz w:val="24"/>
          <w:szCs w:val="24"/>
          <w:lang w:eastAsia="lt-LT"/>
        </w:rPr>
        <w:t>(1, 2 priedai)</w:t>
      </w:r>
      <w:r w:rsidR="008A3149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.</w:t>
      </w:r>
    </w:p>
    <w:tbl>
      <w:tblPr>
        <w:tblW w:w="157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5180"/>
        <w:gridCol w:w="1540"/>
        <w:gridCol w:w="1540"/>
        <w:gridCol w:w="1540"/>
        <w:gridCol w:w="1540"/>
        <w:gridCol w:w="1966"/>
      </w:tblGrid>
      <w:tr w:rsidR="0051730C" w:rsidRPr="00BF6857" w14:paraId="125FF7C1" w14:textId="77777777" w:rsidTr="00CF7FA2">
        <w:trPr>
          <w:trHeight w:val="111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D0A5A" w14:textId="77777777" w:rsidR="0051730C" w:rsidRPr="00BF6857" w:rsidRDefault="0051730C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bookmarkStart w:id="4" w:name="_Hlk215821210"/>
          </w:p>
          <w:p w14:paraId="0DF2F05F" w14:textId="77777777" w:rsidR="0051730C" w:rsidRPr="00BF6857" w:rsidRDefault="0051730C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C1F8A" w14:textId="77777777" w:rsidR="0051730C" w:rsidRPr="00BF6857" w:rsidRDefault="0051730C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252BF5B" w14:textId="77777777" w:rsidR="0051730C" w:rsidRPr="00BF6857" w:rsidRDefault="0051730C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B83F82D" w14:textId="77777777" w:rsidR="0051730C" w:rsidRPr="00BF6857" w:rsidRDefault="0051730C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4A254" w14:textId="77777777" w:rsidR="0051730C" w:rsidRPr="00BF6857" w:rsidRDefault="0051730C" w:rsidP="00CF7FA2">
            <w:pPr>
              <w:suppressAutoHyphens/>
              <w:spacing w:after="0" w:line="240" w:lineRule="auto"/>
              <w:jc w:val="center"/>
              <w:rPr>
                <w:sz w:val="22"/>
                <w:szCs w:val="22"/>
                <w:lang w:val="lt-LT"/>
              </w:rPr>
            </w:pPr>
            <w:r w:rsidRPr="00BF6857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BF6857">
              <w:rPr>
                <w:sz w:val="22"/>
                <w:szCs w:val="22"/>
                <w:lang w:val="lt-LT"/>
              </w:rPr>
              <w:br/>
            </w:r>
            <w:r w:rsidRPr="00BF6857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2024-iesiems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42B0A" w14:textId="77777777" w:rsidR="0051730C" w:rsidRPr="00BF6857" w:rsidRDefault="0051730C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3CCCA" w14:textId="77777777" w:rsidR="0051730C" w:rsidRPr="00BF6857" w:rsidRDefault="0051730C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43707" w14:textId="77777777" w:rsidR="0051730C" w:rsidRPr="00BF6857" w:rsidRDefault="0051730C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2027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FD29F" w14:textId="77777777" w:rsidR="0051730C" w:rsidRPr="00BF6857" w:rsidRDefault="0051730C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51730C" w:rsidRPr="00BF6857" w14:paraId="5225F1F7" w14:textId="77777777" w:rsidTr="00CF7FA2">
        <w:trPr>
          <w:trHeight w:val="255"/>
        </w:trPr>
        <w:tc>
          <w:tcPr>
            <w:tcW w:w="240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0605D" w14:textId="77777777" w:rsidR="0051730C" w:rsidRPr="00BF6857" w:rsidRDefault="0051730C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D7A92" w14:textId="77777777" w:rsidR="0051730C" w:rsidRPr="00BF6857" w:rsidRDefault="0051730C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40203" w14:textId="77777777" w:rsidR="0051730C" w:rsidRPr="00BF6857" w:rsidRDefault="0051730C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E1829" w14:textId="77777777" w:rsidR="0051730C" w:rsidRPr="00BF6857" w:rsidRDefault="0051730C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1CC76" w14:textId="77777777" w:rsidR="0051730C" w:rsidRPr="00BF6857" w:rsidRDefault="0051730C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DB68A" w14:textId="77777777" w:rsidR="0051730C" w:rsidRPr="00BF6857" w:rsidRDefault="0051730C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0A6A5" w14:textId="77777777" w:rsidR="0051730C" w:rsidRPr="00BF6857" w:rsidRDefault="0051730C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51730C" w:rsidRPr="00BF6857" w14:paraId="1E581476" w14:textId="77777777" w:rsidTr="00CF7FA2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6B79" w14:textId="703114A3" w:rsidR="0051730C" w:rsidRPr="00BF6857" w:rsidRDefault="0051730C" w:rsidP="00CF7FA2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sz w:val="20"/>
                <w:szCs w:val="20"/>
                <w:lang w:val="lt-LT" w:eastAsia="lt-LT"/>
              </w:rPr>
              <w:t>005-01-01-5.1.4.13 (PP)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7B329" w14:textId="485BCFCA" w:rsidR="0051730C" w:rsidRPr="00BF6857" w:rsidRDefault="0051730C" w:rsidP="00CF7FA2">
            <w:pPr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sz w:val="20"/>
                <w:szCs w:val="20"/>
                <w:lang w:val="lt-LT" w:eastAsia="lt-LT"/>
              </w:rPr>
              <w:t>Sumažinti pažeidžiamų visuomenės grupių gerovės teritorinius skirtumus (II etapas)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0FA32" w14:textId="77777777" w:rsidR="0051730C" w:rsidRPr="00BF6857" w:rsidRDefault="0051730C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lt-LT"/>
              </w:rPr>
            </w:pPr>
            <w:r w:rsidRPr="00BF6857">
              <w:rPr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B22E2" w14:textId="77777777" w:rsidR="0051730C" w:rsidRPr="00BF6857" w:rsidRDefault="0051730C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62653" w14:textId="77777777" w:rsidR="0051730C" w:rsidRPr="00BF6857" w:rsidRDefault="0051730C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8F90C" w14:textId="77777777" w:rsidR="0051730C" w:rsidRPr="00BF6857" w:rsidRDefault="0051730C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7125C" w14:textId="77777777" w:rsidR="0051730C" w:rsidRPr="00BF6857" w:rsidRDefault="0051730C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51730C" w:rsidRPr="00BF6857" w14:paraId="42DDA47B" w14:textId="77777777" w:rsidTr="00CF7FA2">
        <w:trPr>
          <w:trHeight w:val="2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5BFD2" w14:textId="77777777" w:rsidR="0051730C" w:rsidRPr="00BF6857" w:rsidRDefault="0051730C" w:rsidP="0051730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b/>
                <w:bCs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CA3AC" w14:textId="77777777" w:rsidR="0051730C" w:rsidRPr="00BF6857" w:rsidRDefault="0051730C" w:rsidP="0051730C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BF6857">
              <w:rPr>
                <w:b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FC2CA" w14:textId="77777777" w:rsidR="0051730C" w:rsidRPr="00BF6857" w:rsidRDefault="0051730C" w:rsidP="0051730C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0C042" w14:textId="38740CDB" w:rsidR="0051730C" w:rsidRPr="00BF6857" w:rsidRDefault="0051730C" w:rsidP="0051730C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C8E00" w14:textId="37839C76" w:rsidR="0051730C" w:rsidRPr="00BF6857" w:rsidRDefault="0051730C" w:rsidP="0051730C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070AB" w14:textId="73E0AA26" w:rsidR="0051730C" w:rsidRPr="00BF6857" w:rsidRDefault="0051730C" w:rsidP="0051730C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FB5A" w14:textId="77777777" w:rsidR="0051730C" w:rsidRPr="00BF6857" w:rsidRDefault="0051730C" w:rsidP="0051730C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51730C" w:rsidRPr="00BF6857" w14:paraId="73F80E85" w14:textId="77777777" w:rsidTr="00CF7FA2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BD508" w14:textId="77777777" w:rsidR="0051730C" w:rsidRPr="00BF6857" w:rsidRDefault="0051730C" w:rsidP="0051730C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85F49" w14:textId="77777777" w:rsidR="0051730C" w:rsidRPr="00BF6857" w:rsidRDefault="0051730C" w:rsidP="0051730C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BF6857">
              <w:rPr>
                <w:b/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4306" w14:textId="77777777" w:rsidR="0051730C" w:rsidRPr="00BF6857" w:rsidRDefault="0051730C" w:rsidP="0051730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E5F1" w14:textId="571DF078" w:rsidR="0051730C" w:rsidRPr="00BF6857" w:rsidRDefault="0051730C" w:rsidP="0051730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92133" w14:textId="4F162D10" w:rsidR="0051730C" w:rsidRPr="00BF6857" w:rsidRDefault="0051730C" w:rsidP="0051730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B796B" w14:textId="0CEC57D6" w:rsidR="0051730C" w:rsidRPr="00BF6857" w:rsidRDefault="0051730C" w:rsidP="0051730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DA30" w14:textId="77777777" w:rsidR="0051730C" w:rsidRPr="00BF6857" w:rsidRDefault="0051730C" w:rsidP="0051730C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51730C" w:rsidRPr="00BF6857" w14:paraId="58874348" w14:textId="77777777" w:rsidTr="00CF7FA2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1EF2B" w14:textId="77777777" w:rsidR="0051730C" w:rsidRPr="00BF6857" w:rsidRDefault="0051730C" w:rsidP="0051730C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0F8FE" w14:textId="77777777" w:rsidR="0051730C" w:rsidRPr="00BF6857" w:rsidRDefault="0051730C" w:rsidP="0051730C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BF6857">
              <w:rPr>
                <w:b/>
                <w:bCs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D2733" w14:textId="77777777" w:rsidR="0051730C" w:rsidRPr="00BF6857" w:rsidRDefault="0051730C" w:rsidP="0051730C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5C457" w14:textId="329F0D4D" w:rsidR="0051730C" w:rsidRPr="00BF6857" w:rsidRDefault="0051730C" w:rsidP="0051730C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A1E43" w14:textId="6C9BE08C" w:rsidR="0051730C" w:rsidRPr="00BF6857" w:rsidRDefault="00BE7D9B" w:rsidP="0051730C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>
              <w:rPr>
                <w:b/>
                <w:bCs/>
                <w:sz w:val="20"/>
                <w:szCs w:val="20"/>
                <w:lang w:val="lt-LT"/>
              </w:rPr>
              <w:t>1000</w:t>
            </w:r>
            <w:r w:rsidR="0051730C" w:rsidRPr="0051730C">
              <w:rPr>
                <w:b/>
                <w:bCs/>
                <w:sz w:val="20"/>
                <w:szCs w:val="20"/>
                <w:lang w:val="lt-LT"/>
              </w:rPr>
              <w:t>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7D652" w14:textId="7AC69656" w:rsidR="0051730C" w:rsidRPr="00BF6857" w:rsidRDefault="00BE7D9B" w:rsidP="0051730C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>
              <w:rPr>
                <w:b/>
                <w:bCs/>
                <w:sz w:val="20"/>
                <w:szCs w:val="20"/>
                <w:lang w:val="lt-LT"/>
              </w:rPr>
              <w:t>1000</w:t>
            </w:r>
            <w:r w:rsidR="0051730C" w:rsidRPr="0051730C">
              <w:rPr>
                <w:b/>
                <w:bCs/>
                <w:sz w:val="20"/>
                <w:szCs w:val="20"/>
                <w:lang w:val="lt-LT"/>
              </w:rPr>
              <w:t>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5C36F" w14:textId="77777777" w:rsidR="0051730C" w:rsidRPr="00BF6857" w:rsidRDefault="0051730C" w:rsidP="0051730C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51730C" w:rsidRPr="00BF6857" w14:paraId="1FC99418" w14:textId="77777777" w:rsidTr="00AD0A87">
        <w:trPr>
          <w:trHeight w:val="494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CF659" w14:textId="77777777" w:rsidR="0051730C" w:rsidRPr="00BF6857" w:rsidRDefault="0051730C" w:rsidP="0051730C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3A253" w14:textId="77777777" w:rsidR="0051730C" w:rsidRPr="00BF6857" w:rsidRDefault="0051730C" w:rsidP="0051730C">
            <w:pPr>
              <w:suppressAutoHyphens/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b/>
                <w:bCs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73CDE" w14:textId="77777777" w:rsidR="0051730C" w:rsidRPr="00BF6857" w:rsidRDefault="0051730C" w:rsidP="0051730C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6EE02" w14:textId="1ACE176B" w:rsidR="0051730C" w:rsidRPr="00BF6857" w:rsidRDefault="0051730C" w:rsidP="0051730C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5A900" w14:textId="20CBDBDF" w:rsidR="0051730C" w:rsidRPr="00BF6857" w:rsidRDefault="00BE7D9B" w:rsidP="0051730C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b/>
                <w:bCs/>
                <w:sz w:val="20"/>
                <w:szCs w:val="20"/>
                <w:lang w:val="lt-LT"/>
              </w:rPr>
              <w:t>800</w:t>
            </w:r>
            <w:r w:rsidR="0051730C" w:rsidRPr="0051730C">
              <w:rPr>
                <w:b/>
                <w:bCs/>
                <w:sz w:val="20"/>
                <w:szCs w:val="20"/>
                <w:lang w:val="lt-LT"/>
              </w:rPr>
              <w:t>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162E1" w14:textId="71DDAC5E" w:rsidR="0051730C" w:rsidRPr="00BF6857" w:rsidRDefault="00BE7D9B" w:rsidP="0051730C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b/>
                <w:bCs/>
                <w:sz w:val="20"/>
                <w:szCs w:val="20"/>
                <w:lang w:val="lt-LT"/>
              </w:rPr>
              <w:t>800</w:t>
            </w:r>
            <w:r w:rsidR="0051730C" w:rsidRPr="0051730C">
              <w:rPr>
                <w:b/>
                <w:bCs/>
                <w:sz w:val="20"/>
                <w:szCs w:val="20"/>
                <w:lang w:val="lt-LT"/>
              </w:rPr>
              <w:t>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B3193" w14:textId="77777777" w:rsidR="0051730C" w:rsidRPr="00BF6857" w:rsidRDefault="0051730C" w:rsidP="0051730C">
            <w:pPr>
              <w:suppressAutoHyphens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bookmarkEnd w:id="4"/>
    </w:tbl>
    <w:p w14:paraId="7FC08698" w14:textId="77777777" w:rsidR="00600B1F" w:rsidRDefault="00600B1F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lang w:eastAsia="lt-LT"/>
        </w:rPr>
      </w:pPr>
    </w:p>
    <w:tbl>
      <w:tblPr>
        <w:tblW w:w="13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5"/>
        <w:gridCol w:w="5103"/>
        <w:gridCol w:w="1540"/>
        <w:gridCol w:w="1540"/>
        <w:gridCol w:w="1540"/>
        <w:gridCol w:w="1540"/>
      </w:tblGrid>
      <w:tr w:rsidR="0051730C" w:rsidRPr="0051730C" w14:paraId="3D39FA0C" w14:textId="77777777" w:rsidTr="0051730C">
        <w:trPr>
          <w:trHeight w:val="570"/>
        </w:trPr>
        <w:tc>
          <w:tcPr>
            <w:tcW w:w="2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558BA" w14:textId="77777777" w:rsidR="0051730C" w:rsidRPr="0051730C" w:rsidRDefault="0051730C" w:rsidP="00CF7FA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9C7CF" w14:textId="77777777" w:rsidR="0051730C" w:rsidRPr="0051730C" w:rsidRDefault="0051730C" w:rsidP="00CF7FA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3544D" w14:textId="77777777" w:rsidR="0051730C" w:rsidRPr="0051730C" w:rsidRDefault="0051730C" w:rsidP="00CF7FA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5CA71" w14:textId="77777777" w:rsidR="0051730C" w:rsidRPr="0051730C" w:rsidRDefault="0051730C" w:rsidP="00CF7FA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  <w:p w14:paraId="6C741AED" w14:textId="77777777" w:rsidR="0051730C" w:rsidRPr="0051730C" w:rsidRDefault="0051730C" w:rsidP="00CF7FA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51730C" w:rsidRPr="0051730C" w14:paraId="7E1F20E2" w14:textId="77777777" w:rsidTr="0051730C">
        <w:trPr>
          <w:trHeight w:val="555"/>
        </w:trPr>
        <w:tc>
          <w:tcPr>
            <w:tcW w:w="25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3A7340" w14:textId="77777777" w:rsidR="0051730C" w:rsidRPr="0051730C" w:rsidRDefault="0051730C" w:rsidP="00CF7FA2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6456BD" w14:textId="77777777" w:rsidR="0051730C" w:rsidRPr="0051730C" w:rsidRDefault="0051730C" w:rsidP="00CF7FA2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04723" w14:textId="77777777" w:rsidR="0051730C" w:rsidRPr="0051730C" w:rsidRDefault="0051730C" w:rsidP="00CF7FA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5BF36" w14:textId="77777777" w:rsidR="0051730C" w:rsidRPr="0051730C" w:rsidRDefault="0051730C" w:rsidP="00CF7FA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D57A7B" w14:textId="77777777" w:rsidR="0051730C" w:rsidRPr="0051730C" w:rsidRDefault="0051730C" w:rsidP="00CF7FA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2027 m.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C89593" w14:textId="77777777" w:rsidR="0051730C" w:rsidRPr="0051730C" w:rsidRDefault="0051730C" w:rsidP="00CF7FA2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51730C" w:rsidRPr="0051730C" w14:paraId="059E06F4" w14:textId="77777777" w:rsidTr="0051730C">
        <w:trPr>
          <w:trHeight w:val="300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D814E" w14:textId="1E0AA861" w:rsidR="0051730C" w:rsidRPr="0051730C" w:rsidRDefault="0051730C" w:rsidP="0051730C">
            <w:pPr>
              <w:jc w:val="both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sz w:val="20"/>
                <w:szCs w:val="20"/>
                <w:lang w:val="lt-LT"/>
              </w:rPr>
              <w:t>005-01-01-5.1.4.123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642E9" w14:textId="49339867" w:rsidR="0051730C" w:rsidRPr="0051730C" w:rsidRDefault="0051730C" w:rsidP="0051730C">
            <w:pPr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sz w:val="20"/>
                <w:szCs w:val="20"/>
                <w:lang w:val="lt-LT" w:eastAsia="lt-LT"/>
              </w:rPr>
              <w:t>Sumažinti pažeidžiamų visuomenės grupių gerovės teritorinius skirtumus (II etapas)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1B99E" w14:textId="77777777" w:rsidR="0051730C" w:rsidRPr="0051730C" w:rsidRDefault="0051730C" w:rsidP="0051730C">
            <w:pPr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A9520" w14:textId="77777777" w:rsidR="0051730C" w:rsidRPr="0051730C" w:rsidRDefault="0051730C" w:rsidP="0051730C">
            <w:pPr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7C557" w14:textId="77777777" w:rsidR="0051730C" w:rsidRPr="0051730C" w:rsidRDefault="0051730C" w:rsidP="0051730C">
            <w:pPr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A76D7" w14:textId="77777777" w:rsidR="0051730C" w:rsidRPr="0051730C" w:rsidRDefault="0051730C" w:rsidP="0051730C">
            <w:pPr>
              <w:jc w:val="center"/>
              <w:rPr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51730C" w:rsidRPr="0051730C" w14:paraId="0E268C94" w14:textId="77777777" w:rsidTr="0051730C">
        <w:trPr>
          <w:trHeight w:val="407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18924" w14:textId="27818BE0" w:rsidR="0051730C" w:rsidRPr="0051730C" w:rsidRDefault="0051730C" w:rsidP="00CF7FA2">
            <w:pPr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R-005-01-01-5.1.4.13-02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7032A" w14:textId="77777777" w:rsidR="0051730C" w:rsidRPr="0051730C" w:rsidRDefault="0051730C" w:rsidP="00CF7FA2">
            <w:pPr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Grupinio gyvenimo namų priemonės įgyvendinimo dalis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16156" w14:textId="77777777" w:rsidR="0051730C" w:rsidRPr="0051730C" w:rsidRDefault="0051730C" w:rsidP="00CF7FA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FFC7B" w14:textId="30F85877" w:rsidR="0051730C" w:rsidRPr="0051730C" w:rsidRDefault="0051730C" w:rsidP="00CF7FA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5C529" w14:textId="75B15FE4" w:rsidR="0051730C" w:rsidRPr="0051730C" w:rsidRDefault="0051730C" w:rsidP="00CF7FA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A4DD" w14:textId="77777777" w:rsidR="0051730C" w:rsidRPr="0051730C" w:rsidRDefault="0051730C" w:rsidP="00CF7FA2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51730C" w:rsidRPr="0051730C" w14:paraId="615950CF" w14:textId="77777777" w:rsidTr="0051730C">
        <w:trPr>
          <w:trHeight w:val="407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BB885" w14:textId="2846AABE" w:rsidR="0051730C" w:rsidRPr="0051730C" w:rsidRDefault="0051730C" w:rsidP="00CF7FA2">
            <w:pPr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R-005-01-01-5.1.4.13 -03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2AD58" w14:textId="77777777" w:rsidR="0051730C" w:rsidRPr="0051730C" w:rsidRDefault="0051730C" w:rsidP="00CF7FA2">
            <w:pPr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Socialinių dirbtuvių priemonės įgyvendinimo dalis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0D984" w14:textId="77777777" w:rsidR="0051730C" w:rsidRPr="0051730C" w:rsidRDefault="0051730C" w:rsidP="00CF7FA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580E8" w14:textId="30B8A81D" w:rsidR="0051730C" w:rsidRPr="0051730C" w:rsidRDefault="0051730C" w:rsidP="00CF7FA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F29F6" w14:textId="77777777" w:rsidR="0051730C" w:rsidRPr="0051730C" w:rsidRDefault="0051730C" w:rsidP="00CF7FA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8894" w14:textId="77777777" w:rsidR="0051730C" w:rsidRPr="0051730C" w:rsidRDefault="0051730C" w:rsidP="00CF7FA2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229645A0" w14:textId="77777777" w:rsidR="0051730C" w:rsidRDefault="0051730C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7D559183" w14:textId="2D6A07A6" w:rsidR="00AD7813" w:rsidRDefault="00AD7813" w:rsidP="001E1F3B">
      <w:pPr>
        <w:pStyle w:val="Sraopastraipa1"/>
        <w:numPr>
          <w:ilvl w:val="0"/>
          <w:numId w:val="5"/>
        </w:numPr>
        <w:spacing w:after="0" w:line="360" w:lineRule="auto"/>
        <w:ind w:left="0"/>
        <w:jc w:val="both"/>
        <w:rPr>
          <w:rStyle w:val="Numatytasispastraiposriftas1"/>
          <w:rFonts w:ascii="Times New Roman" w:hAnsi="Times New Roman"/>
          <w:sz w:val="24"/>
          <w:szCs w:val="24"/>
          <w:lang w:eastAsia="lt-LT"/>
        </w:rPr>
      </w:pPr>
      <w:r w:rsidRPr="001E1F3B">
        <w:rPr>
          <w:rFonts w:ascii="Times New Roman" w:hAnsi="Times New Roman"/>
          <w:sz w:val="24"/>
          <w:szCs w:val="24"/>
          <w:lang w:eastAsia="lt-LT"/>
        </w:rPr>
        <w:t>Papildyti 005. Program</w:t>
      </w:r>
      <w:r w:rsidR="001E1F3B" w:rsidRPr="001E1F3B">
        <w:rPr>
          <w:rFonts w:ascii="Times New Roman" w:hAnsi="Times New Roman"/>
          <w:sz w:val="24"/>
          <w:szCs w:val="24"/>
          <w:lang w:eastAsia="lt-LT"/>
        </w:rPr>
        <w:t>ą</w:t>
      </w:r>
      <w:r w:rsidRPr="001E1F3B">
        <w:rPr>
          <w:rFonts w:ascii="Times New Roman" w:hAnsi="Times New Roman"/>
          <w:sz w:val="24"/>
          <w:szCs w:val="24"/>
          <w:lang w:eastAsia="lt-LT"/>
        </w:rPr>
        <w:t xml:space="preserve"> „Palankios socialinės aplinkos kūrimo programa“ priemon</w:t>
      </w:r>
      <w:r w:rsidR="001E1F3B" w:rsidRPr="001E1F3B">
        <w:rPr>
          <w:rFonts w:ascii="Times New Roman" w:hAnsi="Times New Roman"/>
          <w:sz w:val="24"/>
          <w:szCs w:val="24"/>
          <w:lang w:eastAsia="lt-LT"/>
        </w:rPr>
        <w:t>e</w:t>
      </w:r>
      <w:r w:rsidRPr="001E1F3B">
        <w:rPr>
          <w:rFonts w:ascii="Times New Roman" w:hAnsi="Times New Roman"/>
          <w:sz w:val="24"/>
          <w:szCs w:val="24"/>
          <w:lang w:eastAsia="lt-LT"/>
        </w:rPr>
        <w:t xml:space="preserve"> Nr. 005-01</w:t>
      </w:r>
      <w:r w:rsidRPr="00FE449F">
        <w:rPr>
          <w:rFonts w:ascii="Times New Roman" w:hAnsi="Times New Roman"/>
          <w:sz w:val="24"/>
          <w:szCs w:val="24"/>
          <w:lang w:eastAsia="lt-LT"/>
        </w:rPr>
        <w:t>-01-5.1.4.1</w:t>
      </w:r>
      <w:r w:rsidR="001E1F3B" w:rsidRPr="00FE449F">
        <w:rPr>
          <w:rFonts w:ascii="Times New Roman" w:hAnsi="Times New Roman"/>
          <w:sz w:val="24"/>
          <w:szCs w:val="24"/>
          <w:lang w:eastAsia="lt-LT"/>
        </w:rPr>
        <w:t>4</w:t>
      </w:r>
      <w:r w:rsidRPr="00FE449F">
        <w:rPr>
          <w:rFonts w:ascii="Times New Roman" w:hAnsi="Times New Roman"/>
          <w:sz w:val="24"/>
          <w:szCs w:val="24"/>
          <w:lang w:eastAsia="lt-LT"/>
        </w:rPr>
        <w:t xml:space="preserve"> (PP) „</w:t>
      </w:r>
      <w:r w:rsidR="00FE449F" w:rsidRPr="00FE449F">
        <w:rPr>
          <w:rFonts w:ascii="Times New Roman" w:hAnsi="Times New Roman"/>
          <w:sz w:val="24"/>
          <w:szCs w:val="24"/>
          <w:lang w:eastAsia="lt-LT"/>
        </w:rPr>
        <w:t>Pirmo būsto kompensacija jaunoms šeimoms</w:t>
      </w:r>
      <w:r w:rsidRPr="00FE449F">
        <w:rPr>
          <w:rFonts w:ascii="Times New Roman" w:hAnsi="Times New Roman"/>
          <w:sz w:val="24"/>
          <w:szCs w:val="24"/>
          <w:lang w:eastAsia="lt-LT"/>
        </w:rPr>
        <w:t>“</w:t>
      </w:r>
      <w:r w:rsidR="001E1F3B" w:rsidRPr="001E1F3B">
        <w:rPr>
          <w:rFonts w:ascii="Times New Roman" w:hAnsi="Times New Roman"/>
          <w:sz w:val="24"/>
          <w:szCs w:val="24"/>
          <w:lang w:eastAsia="lt-LT"/>
        </w:rPr>
        <w:t xml:space="preserve"> (1, 2 priedai)</w:t>
      </w:r>
      <w:r w:rsidR="008A3149">
        <w:rPr>
          <w:rFonts w:ascii="Times New Roman" w:hAnsi="Times New Roman"/>
          <w:sz w:val="24"/>
          <w:szCs w:val="24"/>
          <w:lang w:eastAsia="lt-LT"/>
        </w:rPr>
        <w:t>.</w:t>
      </w:r>
    </w:p>
    <w:tbl>
      <w:tblPr>
        <w:tblW w:w="1544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0"/>
        <w:gridCol w:w="5180"/>
        <w:gridCol w:w="1540"/>
        <w:gridCol w:w="1540"/>
        <w:gridCol w:w="1540"/>
        <w:gridCol w:w="1540"/>
        <w:gridCol w:w="1966"/>
      </w:tblGrid>
      <w:tr w:rsidR="001E1F3B" w:rsidRPr="009C7FA4" w14:paraId="089C71AF" w14:textId="77777777" w:rsidTr="00CF7FA2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837B2" w14:textId="77777777" w:rsidR="001E1F3B" w:rsidRPr="009C7FA4" w:rsidRDefault="001E1F3B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8AD9FED" w14:textId="77777777" w:rsidR="001E1F3B" w:rsidRPr="009C7FA4" w:rsidRDefault="001E1F3B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D0F07" w14:textId="77777777" w:rsidR="001E1F3B" w:rsidRPr="009C7FA4" w:rsidRDefault="001E1F3B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69667C4" w14:textId="77777777" w:rsidR="001E1F3B" w:rsidRPr="009C7FA4" w:rsidRDefault="001E1F3B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317BD71" w14:textId="77777777" w:rsidR="001E1F3B" w:rsidRPr="009C7FA4" w:rsidRDefault="001E1F3B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B7FD4" w14:textId="77777777" w:rsidR="001E1F3B" w:rsidRPr="009C7FA4" w:rsidRDefault="001E1F3B" w:rsidP="00CF7FA2">
            <w:pPr>
              <w:suppressAutoHyphens/>
              <w:spacing w:after="0" w:line="240" w:lineRule="auto"/>
              <w:jc w:val="center"/>
              <w:rPr>
                <w:sz w:val="22"/>
                <w:szCs w:val="22"/>
                <w:lang w:val="lt-LT"/>
              </w:rPr>
            </w:pPr>
            <w:r w:rsidRPr="009C7FA4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9C7FA4">
              <w:rPr>
                <w:sz w:val="22"/>
                <w:szCs w:val="22"/>
                <w:lang w:val="lt-LT"/>
              </w:rPr>
              <w:br/>
            </w:r>
            <w:r w:rsidRPr="009C7FA4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2024-iesiems metams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3B172" w14:textId="77777777" w:rsidR="001E1F3B" w:rsidRPr="009C7FA4" w:rsidRDefault="001E1F3B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B3C8D" w14:textId="77777777" w:rsidR="001E1F3B" w:rsidRPr="009C7FA4" w:rsidRDefault="001E1F3B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EDAC4" w14:textId="77777777" w:rsidR="001E1F3B" w:rsidRPr="009C7FA4" w:rsidRDefault="001E1F3B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2027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B8079" w14:textId="77777777" w:rsidR="001E1F3B" w:rsidRPr="009C7FA4" w:rsidRDefault="001E1F3B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1E1F3B" w:rsidRPr="009C7FA4" w14:paraId="56A416D3" w14:textId="77777777" w:rsidTr="00CF7FA2">
        <w:trPr>
          <w:trHeight w:val="255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2043D" w14:textId="77777777" w:rsidR="001E1F3B" w:rsidRPr="009C7FA4" w:rsidRDefault="001E1F3B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984CE" w14:textId="77777777" w:rsidR="001E1F3B" w:rsidRPr="009C7FA4" w:rsidRDefault="001E1F3B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8BB5D" w14:textId="77777777" w:rsidR="001E1F3B" w:rsidRPr="009C7FA4" w:rsidRDefault="001E1F3B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8A12D" w14:textId="77777777" w:rsidR="001E1F3B" w:rsidRPr="009C7FA4" w:rsidRDefault="001E1F3B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BEC46" w14:textId="77777777" w:rsidR="001E1F3B" w:rsidRPr="009C7FA4" w:rsidRDefault="001E1F3B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42AB9" w14:textId="77777777" w:rsidR="001E1F3B" w:rsidRPr="009C7FA4" w:rsidRDefault="001E1F3B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7C742" w14:textId="77777777" w:rsidR="001E1F3B" w:rsidRPr="009C7FA4" w:rsidRDefault="001E1F3B" w:rsidP="00CF7FA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rFonts w:eastAsia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1E1F3B" w:rsidRPr="009C7FA4" w14:paraId="7E298422" w14:textId="77777777" w:rsidTr="00FE449F">
        <w:trPr>
          <w:trHeight w:val="25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C9369" w14:textId="3E74EA52" w:rsidR="001E1F3B" w:rsidRPr="009C7FA4" w:rsidRDefault="001E1F3B" w:rsidP="001E1F3B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1E1F3B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005-01-01-5.1.4.14 (PP)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01F87" w14:textId="1874515F" w:rsidR="001E1F3B" w:rsidRPr="009C7FA4" w:rsidRDefault="001E1F3B" w:rsidP="001E1F3B">
            <w:pPr>
              <w:spacing w:line="254" w:lineRule="auto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FE449F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Pirmo būsto kompensacija jaunoms šeimoms (NAUJA)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6459A" w14:textId="77777777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8EA54" w14:textId="77777777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279FE" w14:textId="77777777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F1189" w14:textId="77777777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0B62C" w14:textId="77777777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1E1F3B" w:rsidRPr="009C7FA4" w14:paraId="027397D9" w14:textId="77777777" w:rsidTr="001E1F3B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EF780" w14:textId="77777777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9C7FA4">
              <w:rPr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9B9BF" w14:textId="77777777" w:rsidR="001E1F3B" w:rsidRPr="009C7FA4" w:rsidRDefault="001E1F3B" w:rsidP="001E1F3B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9C7FA4">
              <w:rPr>
                <w:b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7C2D5" w14:textId="6132464C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1E1F3B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A352D" w14:textId="60BFB99C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1E1F3B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6EA58" w14:textId="40E2676A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1E1F3B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50,00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91A7F" w14:textId="48A62F37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1E1F3B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50,00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A3C9A" w14:textId="77777777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1E1F3B" w:rsidRPr="009C7FA4" w14:paraId="6E6C3404" w14:textId="77777777" w:rsidTr="00CF7FA2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0047" w14:textId="77777777" w:rsidR="001E1F3B" w:rsidRPr="009C7FA4" w:rsidRDefault="001E1F3B" w:rsidP="001E1F3B">
            <w:pPr>
              <w:spacing w:after="0" w:line="254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8703A" w14:textId="77777777" w:rsidR="001E1F3B" w:rsidRPr="009C7FA4" w:rsidRDefault="001E1F3B" w:rsidP="001E1F3B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9C7FA4">
              <w:rPr>
                <w:b/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60FAE" w14:textId="6CD15D4A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438EF" w14:textId="49556A07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927E8" w14:textId="5EB7B987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CBC3B" w14:textId="557759AA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E122D" w14:textId="77777777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1E1F3B" w:rsidRPr="009C7FA4" w14:paraId="3C16D593" w14:textId="77777777" w:rsidTr="001E1F3B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7E68" w14:textId="77777777" w:rsidR="001E1F3B" w:rsidRPr="009C7FA4" w:rsidRDefault="001E1F3B" w:rsidP="001E1F3B">
            <w:pPr>
              <w:spacing w:after="0" w:line="254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2267C" w14:textId="77777777" w:rsidR="001E1F3B" w:rsidRPr="009C7FA4" w:rsidRDefault="001E1F3B" w:rsidP="001E1F3B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1E1F3B">
              <w:rPr>
                <w:b/>
                <w:bCs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B408E" w14:textId="6EE913AA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1E1F3B">
              <w:rPr>
                <w:b/>
                <w:bCs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87BCD" w14:textId="5B78C5ED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1E1F3B">
              <w:rPr>
                <w:b/>
                <w:bCs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236BF" w14:textId="0CDACC75" w:rsidR="001E1F3B" w:rsidRPr="0072656C" w:rsidRDefault="001E1F3B" w:rsidP="001E1F3B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yellow"/>
                <w:lang w:val="lt-LT"/>
              </w:rPr>
            </w:pPr>
            <w:r w:rsidRPr="0061248B">
              <w:rPr>
                <w:b/>
                <w:bCs/>
                <w:sz w:val="20"/>
                <w:szCs w:val="20"/>
                <w:lang w:val="lt-LT"/>
              </w:rPr>
              <w:t>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B1DF9" w14:textId="2A6E256D" w:rsidR="001E1F3B" w:rsidRPr="0072656C" w:rsidRDefault="001E1F3B" w:rsidP="001E1F3B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yellow"/>
                <w:lang w:val="lt-LT"/>
              </w:rPr>
            </w:pPr>
            <w:r w:rsidRPr="0061248B">
              <w:rPr>
                <w:b/>
                <w:bCs/>
                <w:sz w:val="20"/>
                <w:szCs w:val="20"/>
                <w:lang w:val="lt-LT"/>
              </w:rPr>
              <w:t>50,00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9921B" w14:textId="77777777" w:rsidR="001E1F3B" w:rsidRPr="009C7FA4" w:rsidRDefault="001E1F3B" w:rsidP="001E1F3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6645E246" w14:textId="77777777" w:rsidR="001E1F3B" w:rsidRDefault="001E1F3B" w:rsidP="001E1F3B">
      <w:pPr>
        <w:pStyle w:val="Sraopastraipa1"/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</w:p>
    <w:tbl>
      <w:tblPr>
        <w:tblW w:w="13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5"/>
        <w:gridCol w:w="5103"/>
        <w:gridCol w:w="1540"/>
        <w:gridCol w:w="1540"/>
        <w:gridCol w:w="1540"/>
        <w:gridCol w:w="1540"/>
      </w:tblGrid>
      <w:tr w:rsidR="001E1F3B" w:rsidRPr="0051730C" w14:paraId="4147DABC" w14:textId="77777777" w:rsidTr="00CF7FA2">
        <w:trPr>
          <w:trHeight w:val="570"/>
        </w:trPr>
        <w:tc>
          <w:tcPr>
            <w:tcW w:w="2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6D3A4" w14:textId="77777777" w:rsidR="001E1F3B" w:rsidRPr="0051730C" w:rsidRDefault="001E1F3B" w:rsidP="00CF7FA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23610" w14:textId="77777777" w:rsidR="001E1F3B" w:rsidRPr="0051730C" w:rsidRDefault="001E1F3B" w:rsidP="00CF7FA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0C47B" w14:textId="77777777" w:rsidR="001E1F3B" w:rsidRPr="0051730C" w:rsidRDefault="001E1F3B" w:rsidP="00CF7FA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E4CCB" w14:textId="77777777" w:rsidR="001E1F3B" w:rsidRPr="0051730C" w:rsidRDefault="001E1F3B" w:rsidP="00CF7FA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  <w:p w14:paraId="6C84E4BB" w14:textId="77777777" w:rsidR="001E1F3B" w:rsidRPr="0051730C" w:rsidRDefault="001E1F3B" w:rsidP="00CF7FA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1E1F3B" w:rsidRPr="0051730C" w14:paraId="6E79B58D" w14:textId="77777777" w:rsidTr="00CF7FA2">
        <w:trPr>
          <w:trHeight w:val="555"/>
        </w:trPr>
        <w:tc>
          <w:tcPr>
            <w:tcW w:w="25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9F416C" w14:textId="77777777" w:rsidR="001E1F3B" w:rsidRPr="0051730C" w:rsidRDefault="001E1F3B" w:rsidP="00CF7FA2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9DD85B" w14:textId="77777777" w:rsidR="001E1F3B" w:rsidRPr="0051730C" w:rsidRDefault="001E1F3B" w:rsidP="00CF7FA2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1C1F3" w14:textId="77777777" w:rsidR="001E1F3B" w:rsidRPr="0051730C" w:rsidRDefault="001E1F3B" w:rsidP="00CF7FA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A452B" w14:textId="77777777" w:rsidR="001E1F3B" w:rsidRPr="0051730C" w:rsidRDefault="001E1F3B" w:rsidP="00CF7FA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C5DCF" w14:textId="77777777" w:rsidR="001E1F3B" w:rsidRPr="0051730C" w:rsidRDefault="001E1F3B" w:rsidP="00CF7FA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2027 m.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E7AA36" w14:textId="77777777" w:rsidR="001E1F3B" w:rsidRPr="0051730C" w:rsidRDefault="001E1F3B" w:rsidP="00CF7FA2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1E1F3B" w:rsidRPr="0051730C" w14:paraId="36507F0D" w14:textId="77777777" w:rsidTr="00CF7FA2">
        <w:trPr>
          <w:trHeight w:val="300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6DD8E" w14:textId="72EE0D14" w:rsidR="001E1F3B" w:rsidRPr="001E1F3B" w:rsidRDefault="001E1F3B" w:rsidP="00CF7FA2">
            <w:pPr>
              <w:jc w:val="both"/>
              <w:rPr>
                <w:b/>
                <w:bCs/>
                <w:sz w:val="20"/>
                <w:szCs w:val="20"/>
                <w:lang w:val="lt-LT"/>
              </w:rPr>
            </w:pPr>
            <w:r w:rsidRPr="001E1F3B">
              <w:rPr>
                <w:b/>
                <w:bCs/>
                <w:sz w:val="20"/>
                <w:szCs w:val="20"/>
                <w:lang w:val="lt-LT"/>
              </w:rPr>
              <w:t>005-01-01-5.1.4.14 (PP)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E69D4" w14:textId="351624F6" w:rsidR="001E1F3B" w:rsidRPr="00FE449F" w:rsidRDefault="00FE449F" w:rsidP="00CF7FA2">
            <w:pPr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FE449F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Pirmo būsto kompensacija jaunoms šeimoms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EAA4E" w14:textId="77777777" w:rsidR="001E1F3B" w:rsidRPr="0051730C" w:rsidRDefault="001E1F3B" w:rsidP="00CF7FA2">
            <w:pPr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84656" w14:textId="77777777" w:rsidR="001E1F3B" w:rsidRPr="0051730C" w:rsidRDefault="001E1F3B" w:rsidP="00CF7FA2">
            <w:pPr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EF61C" w14:textId="77777777" w:rsidR="001E1F3B" w:rsidRPr="0051730C" w:rsidRDefault="001E1F3B" w:rsidP="00CF7FA2">
            <w:pPr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451BC" w14:textId="77777777" w:rsidR="001E1F3B" w:rsidRPr="0051730C" w:rsidRDefault="001E1F3B" w:rsidP="00CF7FA2">
            <w:pPr>
              <w:jc w:val="center"/>
              <w:rPr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1E1F3B" w:rsidRPr="0051730C" w14:paraId="709A2340" w14:textId="77777777" w:rsidTr="00CF7FA2">
        <w:trPr>
          <w:trHeight w:val="407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6E2D3" w14:textId="0B59202A" w:rsidR="001E1F3B" w:rsidRPr="0051730C" w:rsidRDefault="001E1F3B" w:rsidP="00CF7FA2">
            <w:pPr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R-005-01-01-5.1.4.1</w:t>
            </w:r>
            <w:r>
              <w:rPr>
                <w:b/>
                <w:bCs/>
                <w:color w:val="000000"/>
                <w:sz w:val="20"/>
                <w:szCs w:val="20"/>
                <w:lang w:val="lt-LT"/>
              </w:rPr>
              <w:t>4</w:t>
            </w: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-0</w:t>
            </w:r>
            <w:r>
              <w:rPr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88EF8" w14:textId="39E719BA" w:rsidR="001E1F3B" w:rsidRPr="0051730C" w:rsidRDefault="001E1F3B" w:rsidP="00CF7FA2">
            <w:pPr>
              <w:rPr>
                <w:b/>
                <w:bCs/>
                <w:sz w:val="20"/>
                <w:szCs w:val="20"/>
                <w:lang w:val="lt-LT"/>
              </w:rPr>
            </w:pPr>
            <w:r w:rsidRPr="001E1F3B">
              <w:rPr>
                <w:b/>
                <w:bCs/>
                <w:sz w:val="20"/>
                <w:szCs w:val="20"/>
                <w:lang w:val="lt-LT"/>
              </w:rPr>
              <w:t>Paslaugos gavėjų skaičius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1A386" w14:textId="4A3D9FA9" w:rsidR="001E1F3B" w:rsidRPr="0051730C" w:rsidRDefault="0072656C" w:rsidP="00CF7FA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>
              <w:rPr>
                <w:b/>
                <w:bCs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B2705" w14:textId="03406812" w:rsidR="001E1F3B" w:rsidRPr="0051730C" w:rsidRDefault="001E1F3B" w:rsidP="00CF7FA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>
              <w:rPr>
                <w:b/>
                <w:bCs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4AE67" w14:textId="58E5397A" w:rsidR="001E1F3B" w:rsidRPr="0051730C" w:rsidRDefault="001E1F3B" w:rsidP="00CF7FA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>
              <w:rPr>
                <w:b/>
                <w:bCs/>
                <w:sz w:val="20"/>
                <w:szCs w:val="20"/>
                <w:lang w:val="lt-LT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791C" w14:textId="77777777" w:rsidR="001E1F3B" w:rsidRPr="0051730C" w:rsidRDefault="001E1F3B" w:rsidP="00CF7FA2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0420933C" w14:textId="77777777" w:rsidR="0088224E" w:rsidRPr="0051730C" w:rsidRDefault="0088224E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52240537" w14:textId="4541E543" w:rsidR="00D64F71" w:rsidRPr="00154CCA" w:rsidRDefault="0072656C" w:rsidP="001E1F3B">
      <w:pPr>
        <w:pStyle w:val="Sraopastraipa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>P</w:t>
      </w:r>
      <w:r w:rsidR="00D64F71" w:rsidRPr="00154CCA">
        <w:rPr>
          <w:rFonts w:ascii="Times New Roman" w:hAnsi="Times New Roman"/>
          <w:sz w:val="24"/>
          <w:szCs w:val="24"/>
          <w:lang w:eastAsia="lt-LT"/>
        </w:rPr>
        <w:t>apildyti 007. Program</w:t>
      </w:r>
      <w:r w:rsidR="008879A7" w:rsidRPr="00154CCA">
        <w:rPr>
          <w:rFonts w:ascii="Times New Roman" w:hAnsi="Times New Roman"/>
          <w:sz w:val="24"/>
          <w:szCs w:val="24"/>
          <w:lang w:eastAsia="lt-LT"/>
        </w:rPr>
        <w:t>ą</w:t>
      </w:r>
      <w:r w:rsidR="00D64F71" w:rsidRPr="00154CCA">
        <w:rPr>
          <w:rFonts w:ascii="Times New Roman" w:hAnsi="Times New Roman"/>
          <w:sz w:val="24"/>
          <w:szCs w:val="24"/>
          <w:lang w:eastAsia="lt-LT"/>
        </w:rPr>
        <w:t xml:space="preserve"> „Subalansuotos architektūros ir urbanistinės plėtros programa“ priemon</w:t>
      </w:r>
      <w:r w:rsidR="008879A7" w:rsidRPr="00154CCA">
        <w:rPr>
          <w:rFonts w:ascii="Times New Roman" w:hAnsi="Times New Roman"/>
          <w:sz w:val="24"/>
          <w:szCs w:val="24"/>
          <w:lang w:eastAsia="lt-LT"/>
        </w:rPr>
        <w:t>e</w:t>
      </w:r>
      <w:r w:rsidR="00D64F71" w:rsidRPr="00154CCA">
        <w:rPr>
          <w:rFonts w:ascii="Times New Roman" w:hAnsi="Times New Roman"/>
          <w:sz w:val="24"/>
          <w:szCs w:val="24"/>
          <w:lang w:eastAsia="lt-LT"/>
        </w:rPr>
        <w:t xml:space="preserve"> Nr. 007-01-01-7.1.2. (TP) „Žaliosios infrastruktūros plėtra urbanizuotoje aplinkoje Anykščiuose</w:t>
      </w:r>
      <w:r w:rsidR="008879A7" w:rsidRPr="00154CCA">
        <w:rPr>
          <w:rFonts w:ascii="Times New Roman" w:hAnsi="Times New Roman"/>
          <w:sz w:val="24"/>
          <w:szCs w:val="24"/>
          <w:lang w:eastAsia="lt-LT"/>
        </w:rPr>
        <w:t xml:space="preserve"> (I etapas)</w:t>
      </w:r>
      <w:r w:rsidR="00D64F71" w:rsidRPr="00154CCA">
        <w:rPr>
          <w:rFonts w:ascii="Times New Roman" w:hAnsi="Times New Roman"/>
          <w:sz w:val="24"/>
          <w:szCs w:val="24"/>
          <w:lang w:eastAsia="lt-LT"/>
        </w:rPr>
        <w:t xml:space="preserve">“ </w:t>
      </w:r>
      <w:r w:rsidR="00293B7D" w:rsidRPr="00154CCA">
        <w:rPr>
          <w:rFonts w:ascii="Times New Roman" w:hAnsi="Times New Roman"/>
          <w:sz w:val="24"/>
          <w:szCs w:val="24"/>
          <w:lang w:eastAsia="lt-LT"/>
        </w:rPr>
        <w:t>(1, 2 priedai)</w:t>
      </w:r>
      <w:r w:rsidR="008A3149">
        <w:rPr>
          <w:rFonts w:ascii="Times New Roman" w:hAnsi="Times New Roman"/>
          <w:sz w:val="24"/>
          <w:szCs w:val="24"/>
          <w:lang w:eastAsia="lt-LT"/>
        </w:rPr>
        <w:t>.</w:t>
      </w:r>
    </w:p>
    <w:p w14:paraId="7495FA68" w14:textId="77777777" w:rsidR="00293B7D" w:rsidRDefault="00293B7D" w:rsidP="00293B7D">
      <w:pPr>
        <w:pStyle w:val="Sraopastraipa1"/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  <w:lang w:eastAsia="lt-LT"/>
        </w:rPr>
      </w:pPr>
    </w:p>
    <w:tbl>
      <w:tblPr>
        <w:tblW w:w="157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5180"/>
        <w:gridCol w:w="1540"/>
        <w:gridCol w:w="1540"/>
        <w:gridCol w:w="1540"/>
        <w:gridCol w:w="1540"/>
        <w:gridCol w:w="1966"/>
      </w:tblGrid>
      <w:tr w:rsidR="00293B7D" w:rsidRPr="00BF6857" w14:paraId="1C1C898F" w14:textId="77777777" w:rsidTr="0025224F">
        <w:trPr>
          <w:trHeight w:val="111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D0C96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3F8B43B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6F7D3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3CFE42ED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15A5FCF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A3649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sz w:val="22"/>
                <w:szCs w:val="22"/>
                <w:lang w:val="lt-LT"/>
              </w:rPr>
            </w:pPr>
            <w:r w:rsidRPr="00BF6857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BF6857">
              <w:rPr>
                <w:sz w:val="22"/>
                <w:szCs w:val="22"/>
                <w:lang w:val="lt-LT"/>
              </w:rPr>
              <w:br/>
            </w:r>
            <w:r w:rsidRPr="00BF6857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2024-iesiems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136D6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16415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92487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2027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B1549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293B7D" w:rsidRPr="00BF6857" w14:paraId="7DD903BA" w14:textId="77777777" w:rsidTr="0025224F">
        <w:trPr>
          <w:trHeight w:val="255"/>
        </w:trPr>
        <w:tc>
          <w:tcPr>
            <w:tcW w:w="240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5E621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A35C9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E49E4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5A2EB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7EB36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74849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D1845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rFonts w:eastAsia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293B7D" w:rsidRPr="00BF6857" w14:paraId="00AEC70A" w14:textId="77777777" w:rsidTr="0025224F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0EFBC" w14:textId="1BD4FF45" w:rsidR="00293B7D" w:rsidRPr="00BF6857" w:rsidRDefault="00293B7D" w:rsidP="0025224F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293B7D">
              <w:rPr>
                <w:b/>
                <w:bCs/>
                <w:sz w:val="20"/>
                <w:szCs w:val="20"/>
                <w:lang w:val="lt-LT" w:eastAsia="lt-LT"/>
              </w:rPr>
              <w:lastRenderedPageBreak/>
              <w:t>007-01-01-7.1.2.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9A7D5" w14:textId="07B5FE90" w:rsidR="00293B7D" w:rsidRPr="00BF6857" w:rsidRDefault="00293B7D" w:rsidP="0025224F">
            <w:pPr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293B7D">
              <w:rPr>
                <w:b/>
                <w:bCs/>
                <w:sz w:val="20"/>
                <w:szCs w:val="20"/>
                <w:lang w:val="lt-LT" w:eastAsia="lt-LT"/>
              </w:rPr>
              <w:t>Žaliosios infrastruktūros plėtra urbanizuotoje aplinkoje Anykščiuose (I etapas) (NAUJA)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87A7C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lt-LT"/>
              </w:rPr>
            </w:pPr>
            <w:r w:rsidRPr="00BF6857">
              <w:rPr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FB44D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4ABDD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2187A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1B5F7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293B7D" w:rsidRPr="00BF6857" w14:paraId="6BB9C195" w14:textId="77777777" w:rsidTr="0025224F">
        <w:trPr>
          <w:trHeight w:val="2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669E1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b/>
                <w:bCs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8ACC4" w14:textId="77777777" w:rsidR="00293B7D" w:rsidRPr="00BF6857" w:rsidRDefault="00293B7D" w:rsidP="0025224F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BF6857">
              <w:rPr>
                <w:b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899D9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2C79D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0AB34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4BA37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89F07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293B7D" w:rsidRPr="00BF6857" w14:paraId="4E15ABE9" w14:textId="77777777" w:rsidTr="0025224F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45C80" w14:textId="77777777" w:rsidR="00293B7D" w:rsidRPr="00BF6857" w:rsidRDefault="00293B7D" w:rsidP="0025224F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D7F93" w14:textId="77777777" w:rsidR="00293B7D" w:rsidRPr="00BF6857" w:rsidRDefault="00293B7D" w:rsidP="0025224F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BF6857">
              <w:rPr>
                <w:b/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42BE1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42BC9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077B7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D7C12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DC183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293B7D" w:rsidRPr="00BF6857" w14:paraId="50D3D50A" w14:textId="77777777" w:rsidTr="0025224F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0E402" w14:textId="77777777" w:rsidR="00293B7D" w:rsidRPr="00BF6857" w:rsidRDefault="00293B7D" w:rsidP="0025224F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7FCCF" w14:textId="77777777" w:rsidR="00293B7D" w:rsidRPr="00BF6857" w:rsidRDefault="00293B7D" w:rsidP="0025224F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BF6857">
              <w:rPr>
                <w:b/>
                <w:bCs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A9A77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BE71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ACE85" w14:textId="4C9198F6" w:rsidR="00293B7D" w:rsidRPr="00BF6857" w:rsidRDefault="0072656C" w:rsidP="0025224F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>
              <w:rPr>
                <w:b/>
                <w:bCs/>
                <w:sz w:val="20"/>
                <w:szCs w:val="20"/>
                <w:lang w:val="lt-LT"/>
              </w:rPr>
              <w:t>700</w:t>
            </w:r>
            <w:r w:rsidR="00293B7D" w:rsidRPr="0051730C">
              <w:rPr>
                <w:b/>
                <w:bCs/>
                <w:sz w:val="20"/>
                <w:szCs w:val="20"/>
                <w:lang w:val="lt-LT"/>
              </w:rPr>
              <w:t>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17326" w14:textId="7FCC3343" w:rsidR="00293B7D" w:rsidRPr="00BF6857" w:rsidRDefault="0072656C" w:rsidP="0025224F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>
              <w:rPr>
                <w:b/>
                <w:bCs/>
                <w:sz w:val="20"/>
                <w:szCs w:val="20"/>
                <w:lang w:val="lt-LT"/>
              </w:rPr>
              <w:t>700</w:t>
            </w:r>
            <w:r w:rsidR="00293B7D" w:rsidRPr="0051730C">
              <w:rPr>
                <w:b/>
                <w:bCs/>
                <w:sz w:val="20"/>
                <w:szCs w:val="20"/>
                <w:lang w:val="lt-LT"/>
              </w:rPr>
              <w:t>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B406F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293B7D" w:rsidRPr="00BF6857" w14:paraId="3C61A688" w14:textId="77777777" w:rsidTr="0025224F">
        <w:trPr>
          <w:trHeight w:val="494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0BE11" w14:textId="77777777" w:rsidR="00293B7D" w:rsidRPr="00BF6857" w:rsidRDefault="00293B7D" w:rsidP="0025224F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87F6C" w14:textId="77777777" w:rsidR="00293B7D" w:rsidRPr="00BF6857" w:rsidRDefault="00293B7D" w:rsidP="0025224F">
            <w:pPr>
              <w:suppressAutoHyphens/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b/>
                <w:bCs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D25A2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971B1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51730C">
              <w:rPr>
                <w:b/>
                <w:bCs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B9C32" w14:textId="55AEC739" w:rsidR="00293B7D" w:rsidRPr="00BF6857" w:rsidRDefault="0072656C" w:rsidP="0025224F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b/>
                <w:bCs/>
                <w:sz w:val="20"/>
                <w:szCs w:val="20"/>
                <w:lang w:val="lt-LT"/>
              </w:rPr>
              <w:t>595</w:t>
            </w:r>
            <w:r w:rsidR="00293B7D" w:rsidRPr="0051730C">
              <w:rPr>
                <w:b/>
                <w:bCs/>
                <w:sz w:val="20"/>
                <w:szCs w:val="20"/>
                <w:lang w:val="lt-LT"/>
              </w:rPr>
              <w:t>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3FE9C" w14:textId="777BE51D" w:rsidR="00293B7D" w:rsidRPr="00BF6857" w:rsidRDefault="0072656C" w:rsidP="0025224F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b/>
                <w:bCs/>
                <w:sz w:val="20"/>
                <w:szCs w:val="20"/>
                <w:lang w:val="lt-LT"/>
              </w:rPr>
              <w:t>595</w:t>
            </w:r>
            <w:r w:rsidR="00293B7D" w:rsidRPr="0051730C">
              <w:rPr>
                <w:b/>
                <w:bCs/>
                <w:sz w:val="20"/>
                <w:szCs w:val="20"/>
                <w:lang w:val="lt-LT"/>
              </w:rPr>
              <w:t>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B7558" w14:textId="77777777" w:rsidR="00293B7D" w:rsidRPr="00BF6857" w:rsidRDefault="00293B7D" w:rsidP="0025224F">
            <w:pPr>
              <w:suppressAutoHyphens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BF6857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7CBB1838" w14:textId="77777777" w:rsidR="00293B7D" w:rsidRPr="00293B7D" w:rsidRDefault="00293B7D" w:rsidP="00293B7D">
      <w:pPr>
        <w:pStyle w:val="Sraopastraipa1"/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  <w:lang w:eastAsia="lt-LT"/>
        </w:rPr>
      </w:pPr>
    </w:p>
    <w:tbl>
      <w:tblPr>
        <w:tblW w:w="13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5"/>
        <w:gridCol w:w="5103"/>
        <w:gridCol w:w="1540"/>
        <w:gridCol w:w="1540"/>
        <w:gridCol w:w="1540"/>
        <w:gridCol w:w="1540"/>
      </w:tblGrid>
      <w:tr w:rsidR="00FC44D2" w:rsidRPr="00FC44D2" w14:paraId="234CDCA2" w14:textId="77777777" w:rsidTr="0025224F">
        <w:trPr>
          <w:trHeight w:val="570"/>
        </w:trPr>
        <w:tc>
          <w:tcPr>
            <w:tcW w:w="2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5079F" w14:textId="77777777" w:rsidR="00FC44D2" w:rsidRPr="00FC44D2" w:rsidRDefault="00FC44D2" w:rsidP="0025224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FC44D2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245A4" w14:textId="77777777" w:rsidR="00FC44D2" w:rsidRPr="00FC44D2" w:rsidRDefault="00FC44D2" w:rsidP="0025224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FC44D2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6671E" w14:textId="77777777" w:rsidR="00FC44D2" w:rsidRPr="00FC44D2" w:rsidRDefault="00FC44D2" w:rsidP="0025224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FC44D2">
              <w:rPr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EA8C3" w14:textId="77777777" w:rsidR="00FC44D2" w:rsidRPr="00FC44D2" w:rsidRDefault="00FC44D2" w:rsidP="0025224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FC44D2">
              <w:rPr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  <w:p w14:paraId="584D29E3" w14:textId="77777777" w:rsidR="00FC44D2" w:rsidRPr="00FC44D2" w:rsidRDefault="00FC44D2" w:rsidP="0025224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FC44D2" w:rsidRPr="00FC44D2" w14:paraId="1D7CDE94" w14:textId="77777777" w:rsidTr="0025224F">
        <w:trPr>
          <w:trHeight w:val="555"/>
        </w:trPr>
        <w:tc>
          <w:tcPr>
            <w:tcW w:w="25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B8ED4B" w14:textId="77777777" w:rsidR="00FC44D2" w:rsidRPr="00FC44D2" w:rsidRDefault="00FC44D2" w:rsidP="0025224F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744A2A" w14:textId="77777777" w:rsidR="00FC44D2" w:rsidRPr="00FC44D2" w:rsidRDefault="00FC44D2" w:rsidP="0025224F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DE0A8" w14:textId="77777777" w:rsidR="00FC44D2" w:rsidRPr="00FC44D2" w:rsidRDefault="00FC44D2" w:rsidP="0025224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FC44D2">
              <w:rPr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07E18" w14:textId="77777777" w:rsidR="00FC44D2" w:rsidRPr="00FC44D2" w:rsidRDefault="00FC44D2" w:rsidP="0025224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FC44D2">
              <w:rPr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E262AC" w14:textId="77777777" w:rsidR="00FC44D2" w:rsidRPr="00FC44D2" w:rsidRDefault="00FC44D2" w:rsidP="0025224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FC44D2">
              <w:rPr>
                <w:b/>
                <w:bCs/>
                <w:color w:val="000000"/>
                <w:sz w:val="20"/>
                <w:szCs w:val="20"/>
                <w:lang w:val="lt-LT"/>
              </w:rPr>
              <w:t>2027 m.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F00F04" w14:textId="77777777" w:rsidR="00FC44D2" w:rsidRPr="00FC44D2" w:rsidRDefault="00FC44D2" w:rsidP="0025224F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FC44D2" w:rsidRPr="00FC44D2" w14:paraId="4571A37B" w14:textId="77777777" w:rsidTr="0025224F">
        <w:trPr>
          <w:trHeight w:val="300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38A3D" w14:textId="3CA955C9" w:rsidR="00FC44D2" w:rsidRPr="00FC44D2" w:rsidRDefault="00FC44D2" w:rsidP="00FC44D2">
            <w:pPr>
              <w:jc w:val="both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FC44D2">
              <w:rPr>
                <w:b/>
                <w:bCs/>
                <w:sz w:val="20"/>
                <w:szCs w:val="20"/>
                <w:lang w:eastAsia="lt-LT"/>
              </w:rPr>
              <w:t>007-01-01-7.1.2.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B2206" w14:textId="78884868" w:rsidR="00FC44D2" w:rsidRPr="00FC44D2" w:rsidRDefault="00FC44D2" w:rsidP="00FC44D2">
            <w:pPr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FC44D2">
              <w:rPr>
                <w:b/>
                <w:bCs/>
                <w:sz w:val="20"/>
                <w:szCs w:val="20"/>
                <w:lang w:eastAsia="lt-LT"/>
              </w:rPr>
              <w:t xml:space="preserve">Žaliosios infrastruktūros plėtra urbanizuotoje aplinkoje Anykščiuose </w:t>
            </w:r>
            <w:r w:rsidR="0072656C" w:rsidRPr="00293B7D">
              <w:rPr>
                <w:b/>
                <w:bCs/>
                <w:sz w:val="20"/>
                <w:szCs w:val="20"/>
                <w:lang w:val="lt-LT" w:eastAsia="lt-LT"/>
              </w:rPr>
              <w:t>(I etapas)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50E2D" w14:textId="77777777" w:rsidR="00FC44D2" w:rsidRPr="00FC44D2" w:rsidRDefault="00FC44D2" w:rsidP="00FC44D2">
            <w:pPr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D7EC" w14:textId="77777777" w:rsidR="00FC44D2" w:rsidRPr="00FC44D2" w:rsidRDefault="00FC44D2" w:rsidP="00FC44D2">
            <w:pPr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15113" w14:textId="77777777" w:rsidR="00FC44D2" w:rsidRPr="00FC44D2" w:rsidRDefault="00FC44D2" w:rsidP="00FC44D2">
            <w:pPr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025A9" w14:textId="77777777" w:rsidR="00FC44D2" w:rsidRPr="00FC44D2" w:rsidRDefault="00FC44D2" w:rsidP="00FC44D2">
            <w:pPr>
              <w:jc w:val="center"/>
              <w:rPr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FC44D2" w:rsidRPr="00FC44D2" w14:paraId="5774B519" w14:textId="77777777" w:rsidTr="0025224F">
        <w:trPr>
          <w:trHeight w:val="407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96C7E" w14:textId="67B3BC98" w:rsidR="00FC44D2" w:rsidRPr="00FC44D2" w:rsidRDefault="00FC44D2" w:rsidP="00FC44D2">
            <w:pPr>
              <w:rPr>
                <w:b/>
                <w:bCs/>
                <w:sz w:val="20"/>
                <w:szCs w:val="20"/>
                <w:lang w:val="lt-LT"/>
              </w:rPr>
            </w:pPr>
            <w:r w:rsidRPr="00FC44D2">
              <w:rPr>
                <w:b/>
                <w:bCs/>
                <w:color w:val="000000"/>
                <w:sz w:val="20"/>
                <w:szCs w:val="20"/>
                <w:lang w:eastAsia="lt-LT"/>
              </w:rPr>
              <w:t>R-007-01-01-7.1.2.04 -01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3EA34" w14:textId="59720F59" w:rsidR="00FC44D2" w:rsidRPr="00FC44D2" w:rsidRDefault="00FC44D2" w:rsidP="00FC44D2">
            <w:pPr>
              <w:rPr>
                <w:b/>
                <w:bCs/>
                <w:sz w:val="20"/>
                <w:szCs w:val="20"/>
                <w:lang w:val="lt-LT"/>
              </w:rPr>
            </w:pPr>
            <w:r w:rsidRPr="00FC44D2">
              <w:rPr>
                <w:b/>
                <w:bCs/>
                <w:color w:val="000000"/>
                <w:sz w:val="20"/>
                <w:szCs w:val="20"/>
                <w:lang w:eastAsia="lt-LT"/>
              </w:rPr>
              <w:t>Projekto įgyvendinimo dalis (proc.)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C8ADC" w14:textId="257699A6" w:rsidR="00FC44D2" w:rsidRPr="00FC44D2" w:rsidRDefault="0072656C" w:rsidP="00FC44D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lt-LT"/>
              </w:rPr>
              <w:t>2</w:t>
            </w:r>
            <w:r w:rsidR="00FC44D2" w:rsidRPr="00FC44D2">
              <w:rPr>
                <w:b/>
                <w:bCs/>
                <w:color w:val="000000"/>
                <w:sz w:val="20"/>
                <w:szCs w:val="20"/>
                <w:lang w:eastAsia="lt-LT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D5B7" w14:textId="7BAF7A89" w:rsidR="00FC44D2" w:rsidRPr="00FC44D2" w:rsidRDefault="00FC44D2" w:rsidP="00FC44D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FC44D2">
              <w:rPr>
                <w:b/>
                <w:bCs/>
                <w:color w:val="000000"/>
                <w:sz w:val="20"/>
                <w:szCs w:val="20"/>
                <w:lang w:eastAsia="lt-LT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EA55F" w14:textId="30313EBA" w:rsidR="00FC44D2" w:rsidRPr="00FC44D2" w:rsidRDefault="0072656C" w:rsidP="00FC44D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lt-LT"/>
              </w:rPr>
              <w:t>4</w:t>
            </w:r>
            <w:r w:rsidR="00FC44D2" w:rsidRPr="00FC44D2">
              <w:rPr>
                <w:b/>
                <w:bCs/>
                <w:color w:val="000000"/>
                <w:sz w:val="20"/>
                <w:szCs w:val="20"/>
                <w:lang w:eastAsia="lt-LT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09D3" w14:textId="77777777" w:rsidR="00FC44D2" w:rsidRPr="00FC44D2" w:rsidRDefault="00FC44D2" w:rsidP="00FC44D2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6881B74F" w14:textId="77777777" w:rsidR="00FC44D2" w:rsidRPr="00FC44D2" w:rsidRDefault="00FC44D2" w:rsidP="00FC44D2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b/>
          <w:bCs/>
          <w:sz w:val="24"/>
          <w:szCs w:val="24"/>
          <w:lang w:eastAsia="lt-LT"/>
        </w:rPr>
      </w:pPr>
    </w:p>
    <w:p w14:paraId="195AF98B" w14:textId="77777777" w:rsidR="00D64F71" w:rsidRPr="00F56C84" w:rsidRDefault="00D64F71" w:rsidP="00FC44D2">
      <w:pPr>
        <w:pStyle w:val="Sraopastraipa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02A9AE82" w14:textId="5438C142" w:rsidR="009E050C" w:rsidRPr="00BC02F0" w:rsidRDefault="009E050C" w:rsidP="00BC02F0">
      <w:pPr>
        <w:pStyle w:val="Sraopastraipa0"/>
        <w:numPr>
          <w:ilvl w:val="0"/>
          <w:numId w:val="5"/>
        </w:numPr>
        <w:rPr>
          <w:lang w:val="lt-LT"/>
        </w:rPr>
      </w:pPr>
      <w:r w:rsidRPr="00BC02F0">
        <w:rPr>
          <w:lang w:val="lt-LT"/>
        </w:rPr>
        <w:t xml:space="preserve">Panaikinti 009. Programos „Efektyvaus Savivaldybės valdymo programa“ priemonę 009-01-02-9.1.2.25 25 „Pasirengimas Baltarusijos AE avarijai“. </w:t>
      </w:r>
    </w:p>
    <w:p w14:paraId="44ADC610" w14:textId="77777777" w:rsidR="00AD0A87" w:rsidRDefault="00AD0A87" w:rsidP="00AD0A87">
      <w:pPr>
        <w:rPr>
          <w:i/>
          <w:iCs/>
          <w:lang w:val="lt-LT"/>
        </w:rPr>
      </w:pPr>
    </w:p>
    <w:tbl>
      <w:tblPr>
        <w:tblW w:w="157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5180"/>
        <w:gridCol w:w="1540"/>
        <w:gridCol w:w="1540"/>
        <w:gridCol w:w="1540"/>
        <w:gridCol w:w="1540"/>
        <w:gridCol w:w="1966"/>
      </w:tblGrid>
      <w:tr w:rsidR="00AD0A87" w:rsidRPr="00AD0A87" w14:paraId="76C9399E" w14:textId="77777777" w:rsidTr="0025224F">
        <w:trPr>
          <w:trHeight w:val="111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33933" w14:textId="77777777" w:rsidR="00AD0A87" w:rsidRPr="00AD0A87" w:rsidRDefault="00AD0A87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  <w:p w14:paraId="41563E02" w14:textId="77777777" w:rsidR="00AD0A87" w:rsidRPr="00AD0A87" w:rsidRDefault="00AD0A87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rFonts w:eastAsia="Times New Roman"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59C88" w14:textId="77777777" w:rsidR="00AD0A87" w:rsidRPr="00AD0A87" w:rsidRDefault="00AD0A87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  <w:p w14:paraId="1AA2E407" w14:textId="77777777" w:rsidR="00AD0A87" w:rsidRPr="00AD0A87" w:rsidRDefault="00AD0A87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  <w:p w14:paraId="7612931E" w14:textId="77777777" w:rsidR="00AD0A87" w:rsidRPr="00AD0A87" w:rsidRDefault="00AD0A87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rFonts w:eastAsia="Times New Roman"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2D70A" w14:textId="77777777" w:rsidR="00AD0A87" w:rsidRPr="00AD0A87" w:rsidRDefault="00AD0A87" w:rsidP="0025224F">
            <w:pPr>
              <w:suppressAutoHyphens/>
              <w:spacing w:after="0" w:line="240" w:lineRule="auto"/>
              <w:jc w:val="center"/>
              <w:rPr>
                <w:sz w:val="22"/>
                <w:szCs w:val="22"/>
                <w:lang w:val="lt-LT"/>
              </w:rPr>
            </w:pPr>
            <w:r w:rsidRPr="00AD0A87">
              <w:rPr>
                <w:rFonts w:eastAsia="Times New Roman"/>
                <w:sz w:val="20"/>
                <w:szCs w:val="20"/>
                <w:lang w:val="lt-LT"/>
              </w:rPr>
              <w:t xml:space="preserve">Asignavimai ir kitos lėšos </w:t>
            </w:r>
            <w:r w:rsidRPr="00AD0A87">
              <w:rPr>
                <w:sz w:val="22"/>
                <w:szCs w:val="22"/>
                <w:lang w:val="lt-LT"/>
              </w:rPr>
              <w:br/>
            </w:r>
            <w:r w:rsidRPr="00AD0A87">
              <w:rPr>
                <w:rFonts w:eastAsia="Times New Roman"/>
                <w:sz w:val="20"/>
                <w:szCs w:val="20"/>
                <w:lang w:val="lt-LT"/>
              </w:rPr>
              <w:t>2024-iesiems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07F44" w14:textId="77777777" w:rsidR="00AD0A87" w:rsidRPr="00AD0A87" w:rsidRDefault="00AD0A87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rFonts w:eastAsia="Times New Roman"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F0502" w14:textId="77777777" w:rsidR="00AD0A87" w:rsidRPr="00AD0A87" w:rsidRDefault="00AD0A87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rFonts w:eastAsia="Times New Roman"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FE523" w14:textId="77777777" w:rsidR="00AD0A87" w:rsidRPr="00AD0A87" w:rsidRDefault="00AD0A87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rFonts w:eastAsia="Times New Roman"/>
                <w:color w:val="000000"/>
                <w:sz w:val="20"/>
                <w:szCs w:val="20"/>
                <w:lang w:val="lt-LT"/>
              </w:rPr>
              <w:t>2027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62729" w14:textId="77777777" w:rsidR="00AD0A87" w:rsidRPr="00AD0A87" w:rsidRDefault="00AD0A87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rFonts w:eastAsia="Times New Roman"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AD0A87" w:rsidRPr="00AD0A87" w14:paraId="4738711B" w14:textId="77777777" w:rsidTr="0025224F">
        <w:trPr>
          <w:trHeight w:val="255"/>
        </w:trPr>
        <w:tc>
          <w:tcPr>
            <w:tcW w:w="240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4478E" w14:textId="77777777" w:rsidR="00AD0A87" w:rsidRPr="00AD0A87" w:rsidRDefault="00AD0A87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rFonts w:eastAsia="Times New Roman"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9CE74" w14:textId="77777777" w:rsidR="00AD0A87" w:rsidRPr="00AD0A87" w:rsidRDefault="00AD0A87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rFonts w:eastAsia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21700" w14:textId="77777777" w:rsidR="00AD0A87" w:rsidRPr="00AD0A87" w:rsidRDefault="00AD0A87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rFonts w:eastAsia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93331" w14:textId="77777777" w:rsidR="00AD0A87" w:rsidRPr="00AD0A87" w:rsidRDefault="00AD0A87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rFonts w:eastAsia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DB0A0" w14:textId="77777777" w:rsidR="00AD0A87" w:rsidRPr="00AD0A87" w:rsidRDefault="00AD0A87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rFonts w:eastAsia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DAB17" w14:textId="77777777" w:rsidR="00AD0A87" w:rsidRPr="00AD0A87" w:rsidRDefault="00AD0A87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rFonts w:eastAsia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95756" w14:textId="77777777" w:rsidR="00AD0A87" w:rsidRPr="00AD0A87" w:rsidRDefault="00AD0A87" w:rsidP="0025224F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rFonts w:eastAsia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AD0A87" w:rsidRPr="00AD0A87" w14:paraId="364CB242" w14:textId="77777777" w:rsidTr="0025224F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8041B" w14:textId="1BC3F49A" w:rsidR="00AD0A87" w:rsidRPr="0072656C" w:rsidRDefault="00AD0A87" w:rsidP="00AD0A87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  <w:r w:rsidRPr="0072656C">
              <w:rPr>
                <w:strike/>
                <w:sz w:val="20"/>
                <w:szCs w:val="20"/>
                <w:lang w:val="lt-LT"/>
              </w:rPr>
              <w:t>009-01-02-9.1.2.25 25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25DD8" w14:textId="54E65F29" w:rsidR="00AD0A87" w:rsidRPr="00AD0A87" w:rsidRDefault="00AD0A87" w:rsidP="00AD0A87">
            <w:pPr>
              <w:rPr>
                <w:strike/>
                <w:sz w:val="20"/>
                <w:szCs w:val="20"/>
                <w:lang w:val="lt-LT"/>
              </w:rPr>
            </w:pPr>
            <w:r w:rsidRPr="00AD0A87">
              <w:rPr>
                <w:strike/>
                <w:sz w:val="20"/>
                <w:szCs w:val="20"/>
                <w:lang w:val="lt-LT" w:eastAsia="lt-LT"/>
              </w:rPr>
              <w:t>Pasirengimas Baltarusijos AE avarijai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6FFBD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sz w:val="20"/>
                <w:szCs w:val="20"/>
                <w:lang w:val="lt-LT"/>
              </w:rPr>
            </w:pPr>
            <w:r w:rsidRPr="00AD0A87">
              <w:rPr>
                <w:strike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DA817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strike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63732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strike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065E2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strike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17E71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AD0A87" w:rsidRPr="00AD0A87" w14:paraId="614CB263" w14:textId="77777777" w:rsidTr="0025224F">
        <w:trPr>
          <w:trHeight w:val="2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F5576" w14:textId="52F1C564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E4E48" w14:textId="77777777" w:rsidR="00AD0A87" w:rsidRPr="00AD0A87" w:rsidRDefault="00AD0A87" w:rsidP="00AD0A87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  <w:r w:rsidRPr="00AD0A87">
              <w:rPr>
                <w:strike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E05C2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AD0A87">
              <w:rPr>
                <w:strike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FC902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AD0A87">
              <w:rPr>
                <w:strike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F09EC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AD0A87">
              <w:rPr>
                <w:strike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C856B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AD0A87">
              <w:rPr>
                <w:strike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715D0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AD0A87" w:rsidRPr="00AD0A87" w14:paraId="5884F2DA" w14:textId="77777777" w:rsidTr="0025224F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47A66" w14:textId="77777777" w:rsidR="00AD0A87" w:rsidRPr="00AD0A87" w:rsidRDefault="00AD0A87" w:rsidP="00AD0A87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86D40" w14:textId="77777777" w:rsidR="00AD0A87" w:rsidRPr="00AD0A87" w:rsidRDefault="00AD0A87" w:rsidP="00AD0A87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  <w:r w:rsidRPr="00AD0A87">
              <w:rPr>
                <w:strike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4140E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sz w:val="20"/>
                <w:szCs w:val="20"/>
                <w:lang w:val="lt-LT"/>
              </w:rPr>
            </w:pPr>
            <w:r w:rsidRPr="00AD0A87">
              <w:rPr>
                <w:strike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234D4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strike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17764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strike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E1104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strike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FB08E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AD0A87" w:rsidRPr="00AD0A87" w14:paraId="1D4C8EBD" w14:textId="77777777" w:rsidTr="0025224F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58908" w14:textId="77777777" w:rsidR="00AD0A87" w:rsidRPr="00AD0A87" w:rsidRDefault="00AD0A87" w:rsidP="00AD0A87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6F110" w14:textId="710AC99B" w:rsidR="00AD0A87" w:rsidRPr="00AD0A87" w:rsidRDefault="00AD0A87" w:rsidP="00AD0A87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  <w:r w:rsidRPr="00AD0A87">
              <w:rPr>
                <w:strike/>
                <w:color w:val="000000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AE813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AD0A87">
              <w:rPr>
                <w:strike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60514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AD0A87">
              <w:rPr>
                <w:strike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DCADA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AD0A87">
              <w:rPr>
                <w:strike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BC6F8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AD0A87">
              <w:rPr>
                <w:strike/>
                <w:sz w:val="20"/>
                <w:szCs w:val="20"/>
                <w:lang w:val="lt-LT"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CCD4B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AD0A87" w:rsidRPr="00AD0A87" w14:paraId="0209B139" w14:textId="77777777" w:rsidTr="0025224F">
        <w:trPr>
          <w:trHeight w:val="494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CAFFF" w14:textId="77777777" w:rsidR="00AD0A87" w:rsidRPr="00AD0A87" w:rsidRDefault="00AD0A87" w:rsidP="00AD0A87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87A1E" w14:textId="7BE94F71" w:rsidR="00AD0A87" w:rsidRPr="00AD0A87" w:rsidRDefault="00AD0A87" w:rsidP="00AD0A87">
            <w:pPr>
              <w:suppressAutoHyphens/>
              <w:spacing w:after="0" w:line="240" w:lineRule="auto"/>
              <w:rPr>
                <w:strike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strike/>
                <w:color w:val="000000"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19861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AD0A87">
              <w:rPr>
                <w:strike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FA605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strike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strike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0CD0F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strike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strike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7779D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strike/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strike/>
                <w:sz w:val="20"/>
                <w:szCs w:val="20"/>
                <w:lang w:val="lt-LT"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4AEFC" w14:textId="77777777" w:rsidR="00AD0A87" w:rsidRPr="00AD0A87" w:rsidRDefault="00AD0A87" w:rsidP="00AD0A87">
            <w:pPr>
              <w:suppressAutoHyphens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AD0A87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286E5CA0" w14:textId="77777777" w:rsidR="00AD0A87" w:rsidRDefault="00AD0A87" w:rsidP="00AD0A87">
      <w:pPr>
        <w:rPr>
          <w:i/>
          <w:iCs/>
          <w:lang w:val="lt-LT"/>
        </w:rPr>
      </w:pPr>
    </w:p>
    <w:tbl>
      <w:tblPr>
        <w:tblW w:w="13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5"/>
        <w:gridCol w:w="5103"/>
        <w:gridCol w:w="1540"/>
        <w:gridCol w:w="1540"/>
        <w:gridCol w:w="1540"/>
        <w:gridCol w:w="1540"/>
      </w:tblGrid>
      <w:tr w:rsidR="0072656C" w:rsidRPr="00FC44D2" w14:paraId="39CD3222" w14:textId="77777777" w:rsidTr="002E03F0">
        <w:trPr>
          <w:trHeight w:val="570"/>
        </w:trPr>
        <w:tc>
          <w:tcPr>
            <w:tcW w:w="2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850A8" w14:textId="77777777" w:rsidR="0072656C" w:rsidRPr="00FC44D2" w:rsidRDefault="0072656C" w:rsidP="002E03F0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FC44D2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B1EAA" w14:textId="77777777" w:rsidR="0072656C" w:rsidRPr="00FC44D2" w:rsidRDefault="0072656C" w:rsidP="002E03F0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FC44D2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42D3C" w14:textId="77777777" w:rsidR="0072656C" w:rsidRPr="00FC44D2" w:rsidRDefault="0072656C" w:rsidP="002E03F0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FC44D2">
              <w:rPr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82999" w14:textId="77777777" w:rsidR="0072656C" w:rsidRPr="00FC44D2" w:rsidRDefault="0072656C" w:rsidP="002E03F0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FC44D2">
              <w:rPr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  <w:p w14:paraId="58907B0B" w14:textId="77777777" w:rsidR="0072656C" w:rsidRPr="00FC44D2" w:rsidRDefault="0072656C" w:rsidP="002E03F0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72656C" w:rsidRPr="00FC44D2" w14:paraId="6F313177" w14:textId="77777777" w:rsidTr="002E03F0">
        <w:trPr>
          <w:trHeight w:val="555"/>
        </w:trPr>
        <w:tc>
          <w:tcPr>
            <w:tcW w:w="25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0913BA" w14:textId="77777777" w:rsidR="0072656C" w:rsidRPr="00FC44D2" w:rsidRDefault="0072656C" w:rsidP="002E03F0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468416" w14:textId="77777777" w:rsidR="0072656C" w:rsidRPr="00FC44D2" w:rsidRDefault="0072656C" w:rsidP="002E03F0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61EB3" w14:textId="77777777" w:rsidR="0072656C" w:rsidRPr="00FC44D2" w:rsidRDefault="0072656C" w:rsidP="002E03F0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FC44D2">
              <w:rPr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4A9A5" w14:textId="77777777" w:rsidR="0072656C" w:rsidRPr="00FC44D2" w:rsidRDefault="0072656C" w:rsidP="002E03F0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FC44D2">
              <w:rPr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CF915" w14:textId="77777777" w:rsidR="0072656C" w:rsidRPr="00FC44D2" w:rsidRDefault="0072656C" w:rsidP="002E03F0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FC44D2">
              <w:rPr>
                <w:b/>
                <w:bCs/>
                <w:color w:val="000000"/>
                <w:sz w:val="20"/>
                <w:szCs w:val="20"/>
                <w:lang w:val="lt-LT"/>
              </w:rPr>
              <w:t>2027 m.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AC61D0" w14:textId="77777777" w:rsidR="0072656C" w:rsidRPr="00FC44D2" w:rsidRDefault="0072656C" w:rsidP="002E03F0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72656C" w:rsidRPr="00FC44D2" w14:paraId="1B21C03C" w14:textId="77777777" w:rsidTr="002E03F0">
        <w:trPr>
          <w:trHeight w:val="300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39851" w14:textId="7B2AA037" w:rsidR="0072656C" w:rsidRPr="0072656C" w:rsidRDefault="0072656C" w:rsidP="0072656C">
            <w:pPr>
              <w:jc w:val="both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72656C">
              <w:rPr>
                <w:strike/>
                <w:sz w:val="20"/>
                <w:szCs w:val="20"/>
                <w:lang w:eastAsia="lt-LT"/>
              </w:rPr>
              <w:t xml:space="preserve">009-01-02-9.1.2.25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73F75" w14:textId="2D51580A" w:rsidR="0072656C" w:rsidRPr="0072656C" w:rsidRDefault="0072656C" w:rsidP="0072656C">
            <w:pPr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72656C">
              <w:rPr>
                <w:strike/>
                <w:sz w:val="20"/>
                <w:szCs w:val="20"/>
                <w:lang w:eastAsia="lt-LT"/>
              </w:rPr>
              <w:t>Pasirengimas Baltarusijos AE avarijai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A31CA" w14:textId="77777777" w:rsidR="0072656C" w:rsidRPr="0072656C" w:rsidRDefault="0072656C" w:rsidP="0072656C">
            <w:pPr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4D466" w14:textId="77777777" w:rsidR="0072656C" w:rsidRPr="0072656C" w:rsidRDefault="0072656C" w:rsidP="0072656C">
            <w:pPr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50181" w14:textId="77777777" w:rsidR="0072656C" w:rsidRPr="0072656C" w:rsidRDefault="0072656C" w:rsidP="0072656C">
            <w:pPr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79165" w14:textId="77777777" w:rsidR="0072656C" w:rsidRPr="00FC44D2" w:rsidRDefault="0072656C" w:rsidP="0072656C">
            <w:pPr>
              <w:jc w:val="center"/>
              <w:rPr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72656C" w:rsidRPr="00FC44D2" w14:paraId="5DFCE84F" w14:textId="77777777" w:rsidTr="002E03F0">
        <w:trPr>
          <w:trHeight w:val="407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8910A" w14:textId="24AB4D6D" w:rsidR="0072656C" w:rsidRPr="0072656C" w:rsidRDefault="0072656C" w:rsidP="0072656C">
            <w:pPr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72656C">
              <w:rPr>
                <w:strike/>
                <w:sz w:val="20"/>
                <w:szCs w:val="20"/>
                <w:lang w:eastAsia="lt-LT"/>
              </w:rPr>
              <w:t>R-009-01-02-9.1.2.25 -01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12545" w14:textId="5AC6279C" w:rsidR="0072656C" w:rsidRPr="0072656C" w:rsidRDefault="0072656C" w:rsidP="0072656C">
            <w:pPr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72656C">
              <w:rPr>
                <w:strike/>
                <w:sz w:val="20"/>
                <w:szCs w:val="20"/>
                <w:lang w:eastAsia="lt-LT"/>
              </w:rPr>
              <w:t>Lėšų įsisavinimo dalis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F8CA1" w14:textId="2395F97B" w:rsidR="0072656C" w:rsidRPr="0072656C" w:rsidRDefault="0072656C" w:rsidP="0072656C">
            <w:pPr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72656C">
              <w:rPr>
                <w:strike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2B7AE" w14:textId="4B90986F" w:rsidR="0072656C" w:rsidRPr="0072656C" w:rsidRDefault="0072656C" w:rsidP="0072656C">
            <w:pPr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72656C">
              <w:rPr>
                <w:strike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D7B16" w14:textId="0534BAE0" w:rsidR="0072656C" w:rsidRPr="0072656C" w:rsidRDefault="0072656C" w:rsidP="0072656C">
            <w:pPr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72656C">
              <w:rPr>
                <w:strike/>
                <w:sz w:val="20"/>
                <w:szCs w:val="20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AB8B" w14:textId="77777777" w:rsidR="0072656C" w:rsidRPr="00FC44D2" w:rsidRDefault="0072656C" w:rsidP="0072656C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345199DC" w14:textId="77777777" w:rsidR="0072656C" w:rsidRPr="00AD0A87" w:rsidRDefault="0072656C" w:rsidP="00AD0A87">
      <w:pPr>
        <w:rPr>
          <w:i/>
          <w:iCs/>
          <w:lang w:val="lt-LT"/>
        </w:rPr>
      </w:pPr>
    </w:p>
    <w:p w14:paraId="0DD8BB7F" w14:textId="77777777" w:rsidR="00002099" w:rsidRPr="0051730C" w:rsidRDefault="00002099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E9DAF1C" w14:textId="77777777" w:rsidR="00002099" w:rsidRPr="0051730C" w:rsidRDefault="00BB234B">
      <w:pPr>
        <w:pStyle w:val="prastasis1"/>
        <w:spacing w:after="0" w:line="360" w:lineRule="auto"/>
        <w:ind w:firstLine="851"/>
        <w:jc w:val="both"/>
        <w:rPr>
          <w:rFonts w:ascii="Times New Roman" w:hAnsi="Times New Roman" w:cs="Times New Roman"/>
          <w:lang w:val="lt-LT"/>
        </w:rPr>
      </w:pPr>
      <w:r w:rsidRPr="0051730C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Šis sprendimas yra skelbiamas Teisės aktų registre ir Anykščių rajono savivaldybės interneto svetainėje </w:t>
      </w:r>
      <w:hyperlink r:id="rId10" w:history="1">
        <w:r w:rsidRPr="0051730C">
          <w:rPr>
            <w:rStyle w:val="Hipersaitas1"/>
            <w:rFonts w:ascii="Times New Roman" w:eastAsia="Times New Roman" w:hAnsi="Times New Roman"/>
            <w:sz w:val="24"/>
            <w:szCs w:val="24"/>
            <w:lang w:val="lt-LT"/>
          </w:rPr>
          <w:t>www.anyksciai.lt</w:t>
        </w:r>
      </w:hyperlink>
      <w:r w:rsidRPr="0051730C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125392F3" w14:textId="77777777" w:rsidR="00002099" w:rsidRPr="0051730C" w:rsidRDefault="00002099">
      <w:pPr>
        <w:pStyle w:val="prastasis1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7F6CF4B" w14:textId="42E4710E" w:rsidR="006D3918" w:rsidRPr="0051730C" w:rsidRDefault="00BB234B">
      <w:pPr>
        <w:pStyle w:val="prastasis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51730C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Meras</w:t>
      </w:r>
      <w:r w:rsidRPr="0051730C">
        <w:rPr>
          <w:rFonts w:ascii="Times New Roman" w:hAnsi="Times New Roman" w:cs="Times New Roman"/>
          <w:lang w:val="lt-LT"/>
        </w:rPr>
        <w:tab/>
      </w:r>
      <w:r w:rsidRPr="0051730C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                                        </w:t>
      </w:r>
      <w:r w:rsidRPr="0051730C">
        <w:rPr>
          <w:rFonts w:ascii="Times New Roman" w:hAnsi="Times New Roman" w:cs="Times New Roman"/>
          <w:lang w:val="lt-LT"/>
        </w:rPr>
        <w:tab/>
      </w:r>
      <w:r w:rsidRPr="0051730C">
        <w:rPr>
          <w:rFonts w:ascii="Times New Roman" w:hAnsi="Times New Roman" w:cs="Times New Roman"/>
          <w:lang w:val="lt-LT"/>
        </w:rPr>
        <w:tab/>
      </w:r>
      <w:r w:rsidRPr="0051730C">
        <w:rPr>
          <w:rFonts w:ascii="Times New Roman" w:hAnsi="Times New Roman" w:cs="Times New Roman"/>
          <w:lang w:val="lt-LT"/>
        </w:rPr>
        <w:tab/>
      </w:r>
      <w:r w:rsidRPr="0051730C">
        <w:rPr>
          <w:rFonts w:ascii="Times New Roman" w:hAnsi="Times New Roman" w:cs="Times New Roman"/>
          <w:lang w:val="lt-LT"/>
        </w:rPr>
        <w:tab/>
      </w:r>
      <w:r w:rsidRPr="0051730C">
        <w:rPr>
          <w:rFonts w:ascii="Times New Roman" w:hAnsi="Times New Roman" w:cs="Times New Roman"/>
          <w:lang w:val="lt-LT"/>
        </w:rPr>
        <w:tab/>
      </w:r>
      <w:r w:rsidRPr="0051730C">
        <w:rPr>
          <w:rFonts w:ascii="Times New Roman" w:hAnsi="Times New Roman" w:cs="Times New Roman"/>
          <w:lang w:val="lt-LT"/>
        </w:rPr>
        <w:tab/>
      </w:r>
      <w:r w:rsidRPr="0051730C">
        <w:rPr>
          <w:rFonts w:ascii="Times New Roman" w:hAnsi="Times New Roman" w:cs="Times New Roman"/>
          <w:lang w:val="lt-LT"/>
        </w:rPr>
        <w:tab/>
      </w:r>
      <w:r w:rsidRPr="0051730C">
        <w:rPr>
          <w:rFonts w:ascii="Times New Roman" w:hAnsi="Times New Roman" w:cs="Times New Roman"/>
          <w:lang w:val="lt-LT"/>
        </w:rPr>
        <w:tab/>
      </w:r>
      <w:r w:rsidRPr="0051730C">
        <w:rPr>
          <w:rFonts w:ascii="Times New Roman" w:hAnsi="Times New Roman" w:cs="Times New Roman"/>
          <w:lang w:val="lt-LT"/>
        </w:rPr>
        <w:tab/>
      </w:r>
      <w:r w:rsidRPr="0051730C">
        <w:rPr>
          <w:rFonts w:ascii="Times New Roman" w:hAnsi="Times New Roman" w:cs="Times New Roman"/>
          <w:lang w:val="lt-LT"/>
        </w:rPr>
        <w:tab/>
      </w:r>
      <w:r w:rsidRPr="0051730C">
        <w:rPr>
          <w:rFonts w:ascii="Times New Roman" w:hAnsi="Times New Roman" w:cs="Times New Roman"/>
          <w:lang w:val="lt-LT"/>
        </w:rPr>
        <w:tab/>
      </w:r>
      <w:r w:rsidRPr="0051730C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                                     Kęstutis Tubis</w:t>
      </w:r>
    </w:p>
    <w:p w14:paraId="227B2932" w14:textId="77777777" w:rsidR="006D3918" w:rsidRPr="0051730C" w:rsidRDefault="006D3918">
      <w:pPr>
        <w:pStyle w:val="prastasis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9E81870" w14:textId="77777777" w:rsidR="006D3918" w:rsidRPr="0051730C" w:rsidRDefault="006D3918">
      <w:pPr>
        <w:pStyle w:val="prastasis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  <w:sectPr w:rsidR="006D3918" w:rsidRPr="0051730C">
          <w:headerReference w:type="default" r:id="rId11"/>
          <w:footerReference w:type="default" r:id="rId12"/>
          <w:pgSz w:w="16838" w:h="11906" w:orient="landscape"/>
          <w:pgMar w:top="567" w:right="567" w:bottom="567" w:left="567" w:header="0" w:footer="0" w:gutter="0"/>
          <w:cols w:space="720"/>
        </w:sectPr>
      </w:pPr>
    </w:p>
    <w:p w14:paraId="07FE6026" w14:textId="77777777" w:rsidR="006D3918" w:rsidRPr="0051730C" w:rsidRDefault="006D3918" w:rsidP="006D3918">
      <w:pPr>
        <w:pStyle w:val="paragraph"/>
        <w:spacing w:before="0" w:beforeAutospacing="0" w:after="0" w:afterAutospacing="0"/>
        <w:jc w:val="center"/>
        <w:textAlignment w:val="baseline"/>
        <w:rPr>
          <w:b/>
          <w:lang w:val="lt-LT" w:eastAsia="ar-SA"/>
        </w:rPr>
      </w:pPr>
      <w:r w:rsidRPr="0051730C">
        <w:rPr>
          <w:b/>
          <w:lang w:val="lt-LT" w:eastAsia="ar-SA"/>
        </w:rPr>
        <w:lastRenderedPageBreak/>
        <w:t>SAVIVALDYBĖS TARYBOS SPRENDIMO „</w:t>
      </w:r>
      <w:r w:rsidRPr="0051730C">
        <w:rPr>
          <w:rStyle w:val="normaltextrun"/>
          <w:b/>
          <w:bCs/>
          <w:caps/>
          <w:lang w:val="lt-LT"/>
        </w:rPr>
        <w:t xml:space="preserve">DĖL </w:t>
      </w:r>
      <w:r w:rsidRPr="0051730C">
        <w:rPr>
          <w:rStyle w:val="normaltextrun"/>
          <w:b/>
          <w:bCs/>
          <w:lang w:val="lt-LT"/>
        </w:rPr>
        <w:t xml:space="preserve">ANYKŠČIŲ RAJONO SAVIVALDYBĖS TARYBOS 2024 M. SAUSIO 25 D. </w:t>
      </w:r>
      <w:r w:rsidRPr="0051730C">
        <w:rPr>
          <w:rStyle w:val="normaltextrun"/>
          <w:b/>
          <w:bCs/>
          <w:caps/>
          <w:lang w:val="lt-LT"/>
        </w:rPr>
        <w:t xml:space="preserve">SPRENDIMO Nr. 1-TS-1 „DĖL </w:t>
      </w:r>
      <w:r w:rsidRPr="0051730C">
        <w:rPr>
          <w:rStyle w:val="normaltextrun"/>
          <w:b/>
          <w:bCs/>
          <w:lang w:val="lt-LT"/>
        </w:rPr>
        <w:t>ANYKŠČIŲ RAJONO SAVIVALDYBĖS 2024</w:t>
      </w:r>
      <w:r w:rsidRPr="0051730C">
        <w:rPr>
          <w:rStyle w:val="normaltextrun"/>
          <w:lang w:val="lt-LT"/>
        </w:rPr>
        <w:t>–</w:t>
      </w:r>
      <w:r w:rsidRPr="0051730C">
        <w:rPr>
          <w:rStyle w:val="normaltextrun"/>
          <w:b/>
          <w:bCs/>
          <w:lang w:val="lt-LT"/>
        </w:rPr>
        <w:t>2026 METŲ STRATEGINIO VEIKLOS PLANO PATVIRTINIMO“ PAKEITIMO</w:t>
      </w:r>
      <w:r w:rsidRPr="0051730C">
        <w:rPr>
          <w:b/>
          <w:lang w:val="lt-LT" w:eastAsia="ar-SA"/>
        </w:rPr>
        <w:t>“ PROJEKTO AIŠKINAMASIS RAŠTAS</w:t>
      </w:r>
    </w:p>
    <w:p w14:paraId="44BB5504" w14:textId="77777777" w:rsidR="006D3918" w:rsidRPr="0051730C" w:rsidRDefault="006D3918" w:rsidP="006D3918">
      <w:pPr>
        <w:tabs>
          <w:tab w:val="right" w:pos="9638"/>
        </w:tabs>
        <w:suppressAutoHyphens/>
        <w:spacing w:after="0" w:line="240" w:lineRule="auto"/>
        <w:ind w:firstLine="360"/>
        <w:jc w:val="center"/>
        <w:rPr>
          <w:rFonts w:eastAsia="Times New Roman"/>
          <w:caps/>
          <w:lang w:val="lt-LT" w:eastAsia="ar-SA"/>
        </w:rPr>
      </w:pPr>
    </w:p>
    <w:p w14:paraId="61B951AB" w14:textId="77777777" w:rsidR="006D3918" w:rsidRPr="0051730C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b/>
          <w:lang w:val="lt-LT"/>
        </w:rPr>
      </w:pPr>
      <w:r w:rsidRPr="0051730C">
        <w:rPr>
          <w:rFonts w:eastAsia="Times New Roman"/>
          <w:b/>
          <w:lang w:val="lt-LT"/>
        </w:rPr>
        <w:t>Sprendimo projekto tikslai ir uždaviniai</w:t>
      </w:r>
    </w:p>
    <w:p w14:paraId="1D7EF772" w14:textId="5D12FF23" w:rsidR="006D3918" w:rsidRPr="0051730C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51730C">
        <w:rPr>
          <w:rFonts w:eastAsia="Times New Roman"/>
          <w:lang w:val="lt-LT" w:eastAsia="ar-SA"/>
        </w:rPr>
        <w:t>Sprendimo projekto tikslas – papildyti ir patikslinti 202</w:t>
      </w:r>
      <w:r w:rsidR="00BC02F0">
        <w:rPr>
          <w:rFonts w:eastAsia="Times New Roman"/>
          <w:lang w:val="lt-LT" w:eastAsia="ar-SA"/>
        </w:rPr>
        <w:t>5</w:t>
      </w:r>
      <w:r w:rsidRPr="0051730C">
        <w:rPr>
          <w:rFonts w:eastAsia="Times New Roman"/>
          <w:lang w:val="lt-LT" w:eastAsia="ar-SA"/>
        </w:rPr>
        <w:t>–202</w:t>
      </w:r>
      <w:r w:rsidR="00BC02F0">
        <w:rPr>
          <w:rFonts w:eastAsia="Times New Roman"/>
          <w:lang w:val="lt-LT" w:eastAsia="ar-SA"/>
        </w:rPr>
        <w:t>7</w:t>
      </w:r>
      <w:r w:rsidRPr="0051730C">
        <w:rPr>
          <w:rFonts w:eastAsia="Times New Roman"/>
          <w:lang w:val="lt-LT" w:eastAsia="ar-SA"/>
        </w:rPr>
        <w:t xml:space="preserve"> m. strateginį veiklos planą (toliau – SVP), atsižvelgiant į atsiradusias naujas priemones, pasikeitusias įstatymų nuostatas, perskirstytas lėšas.</w:t>
      </w:r>
    </w:p>
    <w:p w14:paraId="2AE7A097" w14:textId="77777777" w:rsidR="006D3918" w:rsidRPr="0051730C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51730C">
        <w:rPr>
          <w:rFonts w:eastAsia="Times New Roman"/>
          <w:lang w:val="lt-LT" w:eastAsia="ar-SA"/>
        </w:rPr>
        <w:t xml:space="preserve">Atsižvelgus į programų bei priemonių koordinatorių pateiktą informaciją tikslinti finansavimo šaltiniai ir lėšos, stebėsenos rodikliai. </w:t>
      </w:r>
    </w:p>
    <w:p w14:paraId="59E9C7E0" w14:textId="6A5AD5AA" w:rsidR="00BC02F0" w:rsidRPr="0051730C" w:rsidRDefault="006D3918" w:rsidP="00BC02F0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51730C">
        <w:rPr>
          <w:rFonts w:eastAsia="Times New Roman"/>
          <w:lang w:val="lt-LT" w:eastAsia="ar-SA"/>
        </w:rPr>
        <w:t xml:space="preserve">Teikiamam tvirtinti patikslintam </w:t>
      </w:r>
      <w:r w:rsidR="00BC02F0" w:rsidRPr="0051730C">
        <w:rPr>
          <w:rFonts w:eastAsia="Times New Roman"/>
          <w:lang w:val="lt-LT" w:eastAsia="ar-SA"/>
        </w:rPr>
        <w:t>202</w:t>
      </w:r>
      <w:r w:rsidR="00BC02F0">
        <w:rPr>
          <w:rFonts w:eastAsia="Times New Roman"/>
          <w:lang w:val="lt-LT" w:eastAsia="ar-SA"/>
        </w:rPr>
        <w:t>5</w:t>
      </w:r>
      <w:r w:rsidR="00BC02F0" w:rsidRPr="0051730C">
        <w:rPr>
          <w:rFonts w:eastAsia="Times New Roman"/>
          <w:lang w:val="lt-LT" w:eastAsia="ar-SA"/>
        </w:rPr>
        <w:t>–202</w:t>
      </w:r>
      <w:r w:rsidR="00BC02F0">
        <w:rPr>
          <w:rFonts w:eastAsia="Times New Roman"/>
          <w:lang w:val="lt-LT" w:eastAsia="ar-SA"/>
        </w:rPr>
        <w:t>7</w:t>
      </w:r>
      <w:r w:rsidR="00BC02F0" w:rsidRPr="0051730C">
        <w:rPr>
          <w:rFonts w:eastAsia="Times New Roman"/>
          <w:lang w:val="lt-LT" w:eastAsia="ar-SA"/>
        </w:rPr>
        <w:t xml:space="preserve"> m. </w:t>
      </w:r>
      <w:r w:rsidRPr="0051730C">
        <w:rPr>
          <w:rFonts w:eastAsia="Times New Roman"/>
          <w:lang w:val="lt-LT" w:eastAsia="ar-SA"/>
        </w:rPr>
        <w:t>SVP projektui pritarė: Anykščių rajono savivaldybės strateginio planavimo grupė (</w:t>
      </w:r>
      <w:r w:rsidR="00BE7D9B" w:rsidRPr="00BE7D9B">
        <w:rPr>
          <w:rFonts w:eastAsia="Times New Roman"/>
          <w:lang w:val="lt-LT" w:eastAsia="ar-SA"/>
        </w:rPr>
        <w:t>2025 m. gruodžio 5 d. protokolas Nr. 1-VL-221) ir Anykščių rajono savivaldybės strateginio planavimo priežiūros komisija (</w:t>
      </w:r>
      <w:r w:rsidR="00BE7D9B" w:rsidRPr="00DF284C">
        <w:rPr>
          <w:rFonts w:eastAsia="Times New Roman"/>
          <w:lang w:val="lt-LT" w:eastAsia="ar-SA"/>
        </w:rPr>
        <w:t xml:space="preserve">2025 m. </w:t>
      </w:r>
      <w:r w:rsidR="00DF284C" w:rsidRPr="00DF284C">
        <w:rPr>
          <w:rFonts w:eastAsia="Times New Roman"/>
          <w:lang w:val="lt-LT" w:eastAsia="ar-SA"/>
        </w:rPr>
        <w:t>gruodžio 9</w:t>
      </w:r>
      <w:r w:rsidR="00BE7D9B" w:rsidRPr="00DF284C">
        <w:rPr>
          <w:rFonts w:eastAsia="Times New Roman"/>
          <w:lang w:val="lt-LT" w:eastAsia="ar-SA"/>
        </w:rPr>
        <w:t xml:space="preserve"> d. protokolas Nr. 1-VL-</w:t>
      </w:r>
      <w:r w:rsidR="00DF284C" w:rsidRPr="00DF284C">
        <w:rPr>
          <w:rFonts w:eastAsia="Times New Roman"/>
          <w:lang w:val="lt-LT" w:eastAsia="ar-SA"/>
        </w:rPr>
        <w:t>222</w:t>
      </w:r>
      <w:r w:rsidR="00BE7D9B" w:rsidRPr="00DF284C">
        <w:rPr>
          <w:rFonts w:eastAsia="Times New Roman"/>
          <w:lang w:val="lt-LT" w:eastAsia="ar-SA"/>
        </w:rPr>
        <w:t>)</w:t>
      </w:r>
      <w:r w:rsidR="00BE7D9B" w:rsidRPr="00BE7D9B">
        <w:rPr>
          <w:rFonts w:eastAsia="Times New Roman"/>
          <w:lang w:val="lt-LT" w:eastAsia="ar-SA"/>
        </w:rPr>
        <w:t>.</w:t>
      </w:r>
    </w:p>
    <w:p w14:paraId="486EDB03" w14:textId="78A5CD70" w:rsidR="006D3918" w:rsidRPr="0051730C" w:rsidRDefault="006D3918" w:rsidP="00BC02F0">
      <w:pPr>
        <w:suppressAutoHyphens/>
        <w:spacing w:after="0" w:line="240" w:lineRule="auto"/>
        <w:ind w:firstLine="567"/>
        <w:jc w:val="both"/>
        <w:rPr>
          <w:rFonts w:eastAsia="Times New Roman"/>
          <w:b/>
          <w:lang w:val="lt-LT" w:eastAsia="ar-SA"/>
        </w:rPr>
      </w:pPr>
    </w:p>
    <w:p w14:paraId="5FD4ECB6" w14:textId="77777777" w:rsidR="006D3918" w:rsidRPr="0051730C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lang w:val="lt-LT" w:eastAsia="lt-LT"/>
        </w:rPr>
      </w:pPr>
      <w:r w:rsidRPr="0051730C">
        <w:rPr>
          <w:rFonts w:eastAsia="Times New Roman"/>
          <w:b/>
          <w:lang w:val="lt-LT"/>
        </w:rPr>
        <w:t>Siūlomos teisinio reguliavimo nuostatos ir laukiami rezultatai</w:t>
      </w:r>
      <w:r w:rsidRPr="0051730C">
        <w:rPr>
          <w:rFonts w:eastAsia="Times New Roman"/>
          <w:lang w:val="lt-LT" w:eastAsia="lt-LT"/>
        </w:rPr>
        <w:t xml:space="preserve">      </w:t>
      </w:r>
    </w:p>
    <w:p w14:paraId="0689EE2B" w14:textId="77777777" w:rsidR="006D3918" w:rsidRPr="0051730C" w:rsidRDefault="006D3918" w:rsidP="006D3918">
      <w:pPr>
        <w:suppressAutoHyphens/>
        <w:spacing w:after="0" w:line="240" w:lineRule="auto"/>
        <w:ind w:firstLine="360"/>
        <w:jc w:val="both"/>
        <w:rPr>
          <w:rFonts w:eastAsia="Times New Roman"/>
          <w:lang w:val="lt-LT" w:eastAsia="lt-LT"/>
        </w:rPr>
      </w:pPr>
    </w:p>
    <w:p w14:paraId="7482983F" w14:textId="77777777" w:rsidR="006D3918" w:rsidRPr="0051730C" w:rsidRDefault="006D3918" w:rsidP="006D3918">
      <w:pPr>
        <w:suppressAutoHyphens/>
        <w:spacing w:after="0" w:line="240" w:lineRule="auto"/>
        <w:ind w:firstLine="360"/>
        <w:jc w:val="both"/>
        <w:rPr>
          <w:rFonts w:eastAsia="Times New Roman"/>
          <w:lang w:val="lt-LT" w:eastAsia="lt-LT"/>
        </w:rPr>
      </w:pPr>
      <w:r w:rsidRPr="0051730C">
        <w:rPr>
          <w:rFonts w:eastAsia="Times New Roman"/>
          <w:lang w:val="lt-LT" w:eastAsia="lt-LT"/>
        </w:rPr>
        <w:t xml:space="preserve">Siūloma patvirtinti strateginio veiklos plano pakeitimus. Pritarus sprendimo projektui, bus efektyviai panaudoti turimi finansiniai, materialieji ir darbo ištekliai, pasiekti užsibrėžti tikslai. </w:t>
      </w:r>
    </w:p>
    <w:p w14:paraId="5117A4AB" w14:textId="77777777" w:rsidR="006D3918" w:rsidRPr="0051730C" w:rsidRDefault="006D3918" w:rsidP="006D3918">
      <w:pPr>
        <w:suppressAutoHyphens/>
        <w:spacing w:after="0" w:line="240" w:lineRule="auto"/>
        <w:ind w:firstLine="360"/>
        <w:jc w:val="both"/>
        <w:rPr>
          <w:rFonts w:eastAsia="Times New Roman"/>
          <w:lang w:val="lt-LT" w:eastAsia="ar-SA"/>
        </w:rPr>
      </w:pPr>
    </w:p>
    <w:p w14:paraId="131510A9" w14:textId="77777777" w:rsidR="006D3918" w:rsidRPr="0051730C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b/>
          <w:lang w:val="lt-LT"/>
        </w:rPr>
      </w:pPr>
      <w:r w:rsidRPr="0051730C">
        <w:rPr>
          <w:rFonts w:eastAsia="Times New Roman"/>
          <w:b/>
          <w:lang w:val="lt-LT"/>
        </w:rPr>
        <w:t xml:space="preserve">Lėšų poreikis ir šaltiniai </w:t>
      </w:r>
    </w:p>
    <w:p w14:paraId="2A2CE363" w14:textId="4EF4EE23" w:rsidR="006D3918" w:rsidRPr="0051730C" w:rsidRDefault="006D3918" w:rsidP="006D3918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51730C">
        <w:rPr>
          <w:rFonts w:eastAsia="Times New Roman"/>
          <w:lang w:val="lt-LT" w:eastAsia="ar-SA"/>
        </w:rPr>
        <w:t>Priemonių įgyvendinimui lėšų poreikis 202</w:t>
      </w:r>
      <w:r w:rsidR="00BC02F0">
        <w:rPr>
          <w:rFonts w:eastAsia="Times New Roman"/>
          <w:lang w:val="lt-LT" w:eastAsia="ar-SA"/>
        </w:rPr>
        <w:t>5</w:t>
      </w:r>
      <w:r w:rsidRPr="0051730C">
        <w:rPr>
          <w:rFonts w:eastAsia="Times New Roman"/>
          <w:lang w:val="lt-LT" w:eastAsia="ar-SA"/>
        </w:rPr>
        <w:t>–202</w:t>
      </w:r>
      <w:r w:rsidR="00BC02F0">
        <w:rPr>
          <w:rFonts w:eastAsia="Times New Roman"/>
          <w:lang w:val="lt-LT" w:eastAsia="ar-SA"/>
        </w:rPr>
        <w:t>7</w:t>
      </w:r>
      <w:r w:rsidRPr="0051730C">
        <w:rPr>
          <w:rFonts w:eastAsia="Times New Roman"/>
          <w:lang w:val="lt-LT" w:eastAsia="ar-SA"/>
        </w:rPr>
        <w:t xml:space="preserve"> m. nurodytas prie priemonių finansavimo lėšų 4 lentelėje. </w:t>
      </w:r>
    </w:p>
    <w:p w14:paraId="171C0517" w14:textId="77777777" w:rsidR="006D3918" w:rsidRPr="0051730C" w:rsidRDefault="006D3918" w:rsidP="006D3918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28FBF8B5" w14:textId="77777777" w:rsidR="006D3918" w:rsidRPr="0051730C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lang w:val="lt-LT" w:eastAsia="ar-SA"/>
        </w:rPr>
      </w:pPr>
      <w:r w:rsidRPr="0051730C">
        <w:rPr>
          <w:rFonts w:eastAsia="Times New Roman"/>
          <w:b/>
          <w:lang w:val="lt-LT"/>
        </w:rPr>
        <w:t>Numatomo teisinio reguliavimo poveikio vertinimo rezultatai, galimos neigiamos priimto sprendimo pasekmės ir kokių priemonių reikėtų imtis, kad tokių pasekmių būtų išvengta</w:t>
      </w:r>
    </w:p>
    <w:p w14:paraId="6580F7D1" w14:textId="77777777" w:rsidR="006D3918" w:rsidRPr="0051730C" w:rsidRDefault="006D3918" w:rsidP="006D3918">
      <w:pPr>
        <w:suppressAutoHyphens/>
        <w:spacing w:after="0" w:line="240" w:lineRule="auto"/>
        <w:ind w:left="720"/>
        <w:contextualSpacing/>
        <w:jc w:val="both"/>
        <w:rPr>
          <w:rFonts w:eastAsia="Times New Roman"/>
          <w:lang w:val="lt-LT" w:eastAsia="ar-SA"/>
        </w:rPr>
      </w:pPr>
    </w:p>
    <w:p w14:paraId="1FAFF262" w14:textId="77777777" w:rsidR="006D3918" w:rsidRPr="0051730C" w:rsidRDefault="006D3918" w:rsidP="006D3918">
      <w:pPr>
        <w:suppressAutoHyphens/>
        <w:autoSpaceDE w:val="0"/>
        <w:adjustRightInd w:val="0"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51730C">
        <w:rPr>
          <w:rFonts w:eastAsia="Times New Roman"/>
          <w:lang w:val="lt-LT" w:eastAsia="ar-SA"/>
        </w:rPr>
        <w:t xml:space="preserve">Nepritarus sprendimo projektui, Savivaldybės administracija negalės užtikrinti proceso, susijusio su Savivaldybės biudžeto įgyvendinimu ir metiniu strateginio planavimo ciklu. </w:t>
      </w:r>
    </w:p>
    <w:p w14:paraId="3BF24AD4" w14:textId="77777777" w:rsidR="006D3918" w:rsidRPr="0051730C" w:rsidRDefault="006D3918" w:rsidP="006D3918">
      <w:pPr>
        <w:suppressAutoHyphens/>
        <w:spacing w:after="0" w:line="240" w:lineRule="auto"/>
        <w:ind w:left="720"/>
        <w:contextualSpacing/>
        <w:jc w:val="both"/>
        <w:rPr>
          <w:rFonts w:eastAsia="Times New Roman"/>
          <w:lang w:val="lt-LT" w:eastAsia="ar-SA"/>
        </w:rPr>
      </w:pPr>
    </w:p>
    <w:p w14:paraId="592D8DD1" w14:textId="77777777" w:rsidR="006D3918" w:rsidRPr="0051730C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b/>
          <w:bCs/>
          <w:lang w:val="lt-LT" w:eastAsia="ar-SA"/>
        </w:rPr>
      </w:pPr>
      <w:r w:rsidRPr="0051730C">
        <w:rPr>
          <w:rFonts w:eastAsia="Times New Roman"/>
          <w:b/>
          <w:bCs/>
          <w:lang w:val="lt-LT" w:eastAsia="ar-SA"/>
        </w:rPr>
        <w:t>Kokius teisės aktus būtina priimti, kokius galiojančius teisės aktus reikia pakeisti ar pripažinti netekusiais galios – kas ir kada juos turėtų priimti</w:t>
      </w:r>
    </w:p>
    <w:p w14:paraId="43A66CDB" w14:textId="77777777" w:rsidR="006D3918" w:rsidRPr="0051730C" w:rsidRDefault="006D3918" w:rsidP="006D3918">
      <w:pPr>
        <w:suppressAutoHyphens/>
        <w:spacing w:after="0" w:line="240" w:lineRule="auto"/>
        <w:ind w:left="720"/>
        <w:contextualSpacing/>
        <w:jc w:val="both"/>
        <w:rPr>
          <w:rFonts w:eastAsia="Times New Roman"/>
          <w:bCs/>
          <w:lang w:val="lt-LT" w:eastAsia="ar-SA"/>
        </w:rPr>
      </w:pPr>
    </w:p>
    <w:p w14:paraId="62AAF6E8" w14:textId="2DA15E96" w:rsidR="006D3918" w:rsidRPr="0051730C" w:rsidRDefault="006D3918" w:rsidP="006D3918">
      <w:pPr>
        <w:suppressAutoHyphens/>
        <w:spacing w:after="0" w:line="240" w:lineRule="auto"/>
        <w:ind w:firstLine="567"/>
        <w:contextualSpacing/>
        <w:jc w:val="both"/>
        <w:rPr>
          <w:rFonts w:eastAsia="Times New Roman"/>
          <w:lang w:val="lt-LT" w:eastAsia="ar-SA"/>
        </w:rPr>
      </w:pPr>
      <w:bookmarkStart w:id="5" w:name="_Hlk152681566"/>
      <w:r w:rsidRPr="0051730C">
        <w:rPr>
          <w:rFonts w:eastAsia="Times New Roman"/>
          <w:bCs/>
          <w:lang w:val="lt-LT" w:eastAsia="ar-SA"/>
        </w:rPr>
        <w:t xml:space="preserve">Keičiamas </w:t>
      </w:r>
      <w:r w:rsidRPr="0051730C">
        <w:rPr>
          <w:rFonts w:eastAsia="Times New Roman"/>
          <w:lang w:val="lt-LT"/>
        </w:rPr>
        <w:t>Anykščių rajono savivaldybės tarybos 202</w:t>
      </w:r>
      <w:r w:rsidR="00BC02F0">
        <w:rPr>
          <w:rFonts w:eastAsia="Times New Roman"/>
          <w:lang w:val="lt-LT"/>
        </w:rPr>
        <w:t>5</w:t>
      </w:r>
      <w:r w:rsidRPr="0051730C">
        <w:rPr>
          <w:rFonts w:eastAsia="Times New Roman"/>
          <w:lang w:val="lt-LT"/>
        </w:rPr>
        <w:t xml:space="preserve"> m. </w:t>
      </w:r>
      <w:r w:rsidR="00BC02F0">
        <w:rPr>
          <w:rFonts w:eastAsia="Times New Roman"/>
          <w:lang w:val="lt-LT"/>
        </w:rPr>
        <w:t>vasario 7</w:t>
      </w:r>
      <w:r w:rsidRPr="0051730C">
        <w:rPr>
          <w:rFonts w:eastAsia="Times New Roman"/>
          <w:lang w:val="lt-LT"/>
        </w:rPr>
        <w:t xml:space="preserve"> d. sprendimas Nr. 1-TS-</w:t>
      </w:r>
      <w:r w:rsidR="00BC02F0">
        <w:rPr>
          <w:rFonts w:eastAsia="Times New Roman"/>
          <w:lang w:val="lt-LT"/>
        </w:rPr>
        <w:t>2</w:t>
      </w:r>
      <w:r w:rsidRPr="0051730C">
        <w:rPr>
          <w:rFonts w:eastAsia="Times New Roman"/>
          <w:lang w:val="lt-LT"/>
        </w:rPr>
        <w:t>1 „Dėl Anykščių rajono savivaldybės 202</w:t>
      </w:r>
      <w:r w:rsidR="00BC02F0">
        <w:rPr>
          <w:rFonts w:eastAsia="Times New Roman"/>
          <w:lang w:val="lt-LT"/>
        </w:rPr>
        <w:t>5</w:t>
      </w:r>
      <w:r w:rsidRPr="0051730C">
        <w:rPr>
          <w:rFonts w:eastAsia="Times New Roman"/>
          <w:lang w:val="lt-LT"/>
        </w:rPr>
        <w:t>–202</w:t>
      </w:r>
      <w:r w:rsidR="00BC02F0">
        <w:rPr>
          <w:rFonts w:eastAsia="Times New Roman"/>
          <w:lang w:val="lt-LT"/>
        </w:rPr>
        <w:t>7</w:t>
      </w:r>
      <w:r w:rsidRPr="0051730C">
        <w:rPr>
          <w:rFonts w:eastAsia="Times New Roman"/>
          <w:lang w:val="lt-LT"/>
        </w:rPr>
        <w:t xml:space="preserve"> metų strateginio veiklos plano patvirtinimo“. Šis tarybos sprendimo projektas bus pristatytas Anykščių rajono savivaldybės taryboje 202</w:t>
      </w:r>
      <w:r w:rsidR="00BC02F0">
        <w:rPr>
          <w:rFonts w:eastAsia="Times New Roman"/>
          <w:lang w:val="lt-LT"/>
        </w:rPr>
        <w:t>5</w:t>
      </w:r>
      <w:r w:rsidRPr="0051730C">
        <w:rPr>
          <w:rFonts w:eastAsia="Times New Roman"/>
          <w:lang w:val="lt-LT"/>
        </w:rPr>
        <w:t xml:space="preserve"> m</w:t>
      </w:r>
      <w:r w:rsidR="00BC02F0">
        <w:rPr>
          <w:rFonts w:eastAsia="Times New Roman"/>
          <w:lang w:val="lt-LT"/>
        </w:rPr>
        <w:t xml:space="preserve"> gruodžio</w:t>
      </w:r>
      <w:r w:rsidRPr="0051730C">
        <w:rPr>
          <w:rFonts w:eastAsia="Times New Roman"/>
          <w:lang w:val="lt-LT"/>
        </w:rPr>
        <w:t xml:space="preserve"> d.</w:t>
      </w:r>
    </w:p>
    <w:bookmarkEnd w:id="5"/>
    <w:p w14:paraId="53CF0AF5" w14:textId="77777777" w:rsidR="006D3918" w:rsidRPr="0051730C" w:rsidRDefault="006D3918" w:rsidP="006D3918">
      <w:pPr>
        <w:suppressAutoHyphens/>
        <w:spacing w:after="0" w:line="240" w:lineRule="auto"/>
        <w:jc w:val="both"/>
        <w:rPr>
          <w:rFonts w:eastAsia="Times New Roman"/>
          <w:b/>
          <w:bCs/>
          <w:lang w:val="lt-LT" w:eastAsia="ar-SA"/>
        </w:rPr>
      </w:pPr>
    </w:p>
    <w:p w14:paraId="48E42954" w14:textId="77777777" w:rsidR="006D3918" w:rsidRPr="0051730C" w:rsidRDefault="006D3918" w:rsidP="006D3918">
      <w:pPr>
        <w:suppressAutoHyphens/>
        <w:spacing w:after="0" w:line="240" w:lineRule="auto"/>
        <w:ind w:left="709" w:hanging="425"/>
        <w:jc w:val="both"/>
        <w:rPr>
          <w:rFonts w:eastAsia="Times New Roman"/>
          <w:b/>
          <w:bCs/>
          <w:lang w:val="lt-LT" w:eastAsia="ar-SA"/>
        </w:rPr>
      </w:pPr>
      <w:r w:rsidRPr="0051730C">
        <w:rPr>
          <w:rFonts w:eastAsia="Times New Roman"/>
          <w:b/>
          <w:bCs/>
          <w:lang w:val="lt-LT" w:eastAsia="ar-SA"/>
        </w:rPr>
        <w:t>6. Sprendimo įgyvendinimo terminai – kas, ką ir kada turėtų atlikti</w:t>
      </w:r>
    </w:p>
    <w:p w14:paraId="74124A90" w14:textId="77777777" w:rsidR="006D3918" w:rsidRPr="0051730C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7CC3685A" w14:textId="7A8D4398" w:rsidR="006D3918" w:rsidRPr="0051730C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51730C">
        <w:rPr>
          <w:rFonts w:eastAsia="Times New Roman"/>
          <w:lang w:val="lt-LT" w:eastAsia="ar-SA"/>
        </w:rPr>
        <w:t xml:space="preserve">Anykščių rajono savivaldybės administracija </w:t>
      </w:r>
      <w:r w:rsidR="00BC02F0" w:rsidRPr="0051730C">
        <w:rPr>
          <w:rFonts w:eastAsia="Times New Roman"/>
          <w:lang w:val="lt-LT" w:eastAsia="ar-SA"/>
        </w:rPr>
        <w:t>202</w:t>
      </w:r>
      <w:r w:rsidR="00BC02F0">
        <w:rPr>
          <w:rFonts w:eastAsia="Times New Roman"/>
          <w:lang w:val="lt-LT" w:eastAsia="ar-SA"/>
        </w:rPr>
        <w:t>5</w:t>
      </w:r>
      <w:r w:rsidR="00BC02F0" w:rsidRPr="0051730C">
        <w:rPr>
          <w:rFonts w:eastAsia="Times New Roman"/>
          <w:lang w:val="lt-LT" w:eastAsia="ar-SA"/>
        </w:rPr>
        <w:t>–202</w:t>
      </w:r>
      <w:r w:rsidR="00BC02F0">
        <w:rPr>
          <w:rFonts w:eastAsia="Times New Roman"/>
          <w:lang w:val="lt-LT" w:eastAsia="ar-SA"/>
        </w:rPr>
        <w:t>7</w:t>
      </w:r>
      <w:r w:rsidR="00BC02F0" w:rsidRPr="0051730C">
        <w:rPr>
          <w:rFonts w:eastAsia="Times New Roman"/>
          <w:lang w:val="lt-LT" w:eastAsia="ar-SA"/>
        </w:rPr>
        <w:t xml:space="preserve"> m.</w:t>
      </w:r>
    </w:p>
    <w:p w14:paraId="6F873037" w14:textId="77777777" w:rsidR="00F83160" w:rsidRPr="0051730C" w:rsidRDefault="00F83160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3051A0FF" w14:textId="77777777" w:rsidR="00F83160" w:rsidRPr="0051730C" w:rsidRDefault="00F83160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469A2995" w14:textId="77777777" w:rsidR="00F83160" w:rsidRPr="0051730C" w:rsidRDefault="00F83160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233A15E4" w14:textId="77777777" w:rsidR="006D3918" w:rsidRPr="0051730C" w:rsidRDefault="006D3918" w:rsidP="006D3918">
      <w:pPr>
        <w:suppressAutoHyphens/>
        <w:spacing w:after="0" w:line="240" w:lineRule="auto"/>
        <w:ind w:left="720"/>
        <w:contextualSpacing/>
        <w:jc w:val="both"/>
        <w:rPr>
          <w:rFonts w:eastAsia="Times New Roman"/>
          <w:lang w:val="lt-LT" w:eastAsia="ar-SA"/>
        </w:rPr>
      </w:pPr>
    </w:p>
    <w:p w14:paraId="0666A0BA" w14:textId="77777777" w:rsidR="006D3918" w:rsidRPr="0051730C" w:rsidRDefault="006D3918" w:rsidP="006D3918">
      <w:pPr>
        <w:suppressAutoHyphens/>
        <w:spacing w:after="0"/>
        <w:ind w:left="709" w:hanging="425"/>
        <w:jc w:val="both"/>
        <w:rPr>
          <w:rFonts w:eastAsia="Times New Roman"/>
          <w:b/>
          <w:bCs/>
          <w:lang w:val="lt-LT" w:eastAsia="ar-SA"/>
        </w:rPr>
      </w:pPr>
      <w:r w:rsidRPr="0051730C">
        <w:rPr>
          <w:rFonts w:eastAsia="Times New Roman"/>
          <w:b/>
          <w:bCs/>
          <w:lang w:val="lt-LT" w:eastAsia="ar-SA"/>
        </w:rPr>
        <w:lastRenderedPageBreak/>
        <w:t>7. Sprendimo projekto rengimo metu gauti specialistų vertinimai ir išvados</w:t>
      </w:r>
    </w:p>
    <w:p w14:paraId="2A30AB55" w14:textId="77777777" w:rsidR="00F83160" w:rsidRPr="0051730C" w:rsidRDefault="00F83160" w:rsidP="006D3918">
      <w:pPr>
        <w:suppressAutoHyphens/>
        <w:spacing w:after="0"/>
        <w:ind w:left="709" w:hanging="425"/>
        <w:jc w:val="both"/>
        <w:rPr>
          <w:rFonts w:eastAsia="Times New Roman"/>
          <w:b/>
          <w:bCs/>
          <w:lang w:val="lt-LT" w:eastAsia="ar-SA"/>
        </w:rPr>
      </w:pPr>
    </w:p>
    <w:p w14:paraId="2829925B" w14:textId="08D970DA" w:rsidR="006D3918" w:rsidRPr="0051730C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51730C">
        <w:rPr>
          <w:rFonts w:eastAsia="Times New Roman"/>
          <w:lang w:val="lt-LT"/>
        </w:rPr>
        <w:t xml:space="preserve">Veiklos plano pakeitimo projektą suderino </w:t>
      </w:r>
      <w:r w:rsidRPr="0051730C">
        <w:rPr>
          <w:rFonts w:eastAsia="Times New Roman"/>
          <w:lang w:val="lt-LT" w:eastAsia="ar-SA"/>
        </w:rPr>
        <w:t>Anykščių rajono savivaldybės strateginio planavimo grupė (</w:t>
      </w:r>
      <w:bookmarkStart w:id="6" w:name="_Hlk215841236"/>
      <w:r w:rsidRPr="00BE7D9B">
        <w:rPr>
          <w:rFonts w:eastAsia="Times New Roman"/>
          <w:lang w:val="lt-LT" w:eastAsia="ar-SA"/>
        </w:rPr>
        <w:t>202</w:t>
      </w:r>
      <w:r w:rsidR="00BC02F0" w:rsidRPr="00BE7D9B">
        <w:rPr>
          <w:rFonts w:eastAsia="Times New Roman"/>
          <w:lang w:val="lt-LT" w:eastAsia="ar-SA"/>
        </w:rPr>
        <w:t>5</w:t>
      </w:r>
      <w:r w:rsidRPr="00BE7D9B">
        <w:rPr>
          <w:rFonts w:eastAsia="Times New Roman"/>
          <w:lang w:val="lt-LT" w:eastAsia="ar-SA"/>
        </w:rPr>
        <w:t xml:space="preserve"> m. </w:t>
      </w:r>
      <w:r w:rsidR="00BE7D9B" w:rsidRPr="00BE7D9B">
        <w:rPr>
          <w:rFonts w:eastAsia="Times New Roman"/>
          <w:lang w:val="lt-LT" w:eastAsia="ar-SA"/>
        </w:rPr>
        <w:t>gruodžio 5</w:t>
      </w:r>
      <w:r w:rsidRPr="00BE7D9B">
        <w:rPr>
          <w:rFonts w:eastAsia="Times New Roman"/>
          <w:lang w:val="lt-LT" w:eastAsia="ar-SA"/>
        </w:rPr>
        <w:t xml:space="preserve"> d. protokolas Nr. 1-VL-</w:t>
      </w:r>
      <w:r w:rsidR="00BE7D9B" w:rsidRPr="00BE7D9B">
        <w:rPr>
          <w:rFonts w:eastAsia="Times New Roman"/>
          <w:lang w:val="lt-LT" w:eastAsia="ar-SA"/>
        </w:rPr>
        <w:t>221</w:t>
      </w:r>
      <w:r w:rsidRPr="00BE7D9B">
        <w:rPr>
          <w:rFonts w:eastAsia="Times New Roman"/>
          <w:lang w:val="lt-LT" w:eastAsia="ar-SA"/>
        </w:rPr>
        <w:t>) ir Anykščių rajono savivaldybės strateginio planavimo priežiūros komisija (</w:t>
      </w:r>
      <w:r w:rsidRPr="00DF284C">
        <w:rPr>
          <w:rFonts w:eastAsia="Times New Roman"/>
          <w:lang w:val="lt-LT" w:eastAsia="ar-SA"/>
        </w:rPr>
        <w:t>202</w:t>
      </w:r>
      <w:r w:rsidR="00BC02F0" w:rsidRPr="00DF284C">
        <w:rPr>
          <w:rFonts w:eastAsia="Times New Roman"/>
          <w:lang w:val="lt-LT" w:eastAsia="ar-SA"/>
        </w:rPr>
        <w:t>5</w:t>
      </w:r>
      <w:r w:rsidRPr="00DF284C">
        <w:rPr>
          <w:rFonts w:eastAsia="Times New Roman"/>
          <w:lang w:val="lt-LT" w:eastAsia="ar-SA"/>
        </w:rPr>
        <w:t xml:space="preserve"> m. </w:t>
      </w:r>
      <w:r w:rsidR="00DF284C" w:rsidRPr="00DF284C">
        <w:rPr>
          <w:rFonts w:eastAsia="Times New Roman"/>
          <w:lang w:val="lt-LT" w:eastAsia="ar-SA"/>
        </w:rPr>
        <w:t>gruodžio 9</w:t>
      </w:r>
      <w:r w:rsidRPr="00DF284C">
        <w:rPr>
          <w:rFonts w:eastAsia="Times New Roman"/>
          <w:lang w:val="lt-LT" w:eastAsia="ar-SA"/>
        </w:rPr>
        <w:t xml:space="preserve"> d. protokolas Nr. 1-VL-</w:t>
      </w:r>
      <w:r w:rsidR="00DF284C" w:rsidRPr="00DF284C">
        <w:rPr>
          <w:rFonts w:eastAsia="Times New Roman"/>
          <w:lang w:val="lt-LT" w:eastAsia="ar-SA"/>
        </w:rPr>
        <w:t>222</w:t>
      </w:r>
      <w:r w:rsidRPr="00DF284C">
        <w:rPr>
          <w:rFonts w:eastAsia="Times New Roman"/>
          <w:lang w:val="lt-LT" w:eastAsia="ar-SA"/>
        </w:rPr>
        <w:t>).</w:t>
      </w:r>
      <w:bookmarkEnd w:id="6"/>
    </w:p>
    <w:p w14:paraId="5DE0628E" w14:textId="77777777" w:rsidR="006D3918" w:rsidRPr="0051730C" w:rsidRDefault="006D3918" w:rsidP="006D3918">
      <w:pPr>
        <w:suppressAutoHyphens/>
        <w:spacing w:after="0" w:line="240" w:lineRule="auto"/>
        <w:ind w:firstLine="360"/>
        <w:jc w:val="both"/>
        <w:rPr>
          <w:rFonts w:eastAsia="Times New Roman"/>
          <w:b/>
          <w:lang w:val="lt-LT" w:eastAsia="ar-SA"/>
        </w:rPr>
      </w:pPr>
    </w:p>
    <w:p w14:paraId="0431D5F4" w14:textId="77777777" w:rsidR="006D3918" w:rsidRPr="0051730C" w:rsidRDefault="006D3918" w:rsidP="006D3918">
      <w:pPr>
        <w:suppressAutoHyphens/>
        <w:spacing w:after="0" w:line="240" w:lineRule="auto"/>
        <w:ind w:firstLine="360"/>
        <w:jc w:val="both"/>
        <w:rPr>
          <w:rFonts w:eastAsia="Times New Roman"/>
          <w:b/>
          <w:lang w:val="lt-LT" w:eastAsia="ar-SA"/>
        </w:rPr>
      </w:pPr>
    </w:p>
    <w:p w14:paraId="06E9A87E" w14:textId="77777777" w:rsidR="006D3918" w:rsidRPr="0051730C" w:rsidRDefault="006D3918" w:rsidP="006D3918">
      <w:pPr>
        <w:suppressAutoHyphens/>
        <w:spacing w:after="0" w:line="240" w:lineRule="auto"/>
        <w:ind w:left="709" w:hanging="425"/>
        <w:jc w:val="both"/>
        <w:rPr>
          <w:rFonts w:eastAsia="Times New Roman"/>
          <w:b/>
          <w:lang w:val="lt-LT" w:eastAsia="ar-SA"/>
        </w:rPr>
      </w:pPr>
      <w:r w:rsidRPr="0051730C">
        <w:rPr>
          <w:rFonts w:eastAsia="Times New Roman"/>
          <w:b/>
          <w:lang w:val="lt-LT" w:eastAsia="ar-SA"/>
        </w:rPr>
        <w:t>8. Kiti reikalingi pagrindimai, skaičiavimai ir paaiškinimai</w:t>
      </w:r>
    </w:p>
    <w:p w14:paraId="4CF19BC0" w14:textId="77777777" w:rsidR="006D3918" w:rsidRPr="0051730C" w:rsidRDefault="006D3918" w:rsidP="006D3918">
      <w:pPr>
        <w:suppressAutoHyphens/>
        <w:spacing w:after="0" w:line="240" w:lineRule="auto"/>
        <w:ind w:left="709" w:hanging="425"/>
        <w:jc w:val="both"/>
        <w:rPr>
          <w:rFonts w:eastAsia="Times New Roman"/>
          <w:b/>
          <w:lang w:val="lt-LT" w:eastAsia="ar-SA"/>
        </w:rPr>
      </w:pPr>
    </w:p>
    <w:p w14:paraId="6BF0F482" w14:textId="77777777" w:rsidR="006D3918" w:rsidRPr="0051730C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bCs/>
          <w:lang w:val="lt-LT" w:eastAsia="ar-SA"/>
        </w:rPr>
      </w:pPr>
      <w:r w:rsidRPr="0051730C">
        <w:rPr>
          <w:rFonts w:eastAsia="Times New Roman"/>
          <w:bCs/>
          <w:lang w:val="lt-LT" w:eastAsia="ar-SA"/>
        </w:rPr>
        <w:t xml:space="preserve">Kai kurių priemonių įgyvendinimas priklausys nuo savivaldybės biudžeto ir Valstybės skiriamų paramos lėšų. </w:t>
      </w:r>
    </w:p>
    <w:p w14:paraId="15E0FE50" w14:textId="77777777" w:rsidR="006D3918" w:rsidRPr="0051730C" w:rsidRDefault="006D3918" w:rsidP="006D3918">
      <w:pPr>
        <w:suppressAutoHyphens/>
        <w:spacing w:after="0" w:line="240" w:lineRule="auto"/>
        <w:ind w:left="360" w:firstLine="360"/>
        <w:jc w:val="both"/>
        <w:rPr>
          <w:rFonts w:eastAsia="Times New Roman"/>
          <w:bCs/>
          <w:lang w:val="lt-LT" w:eastAsia="ar-SA"/>
        </w:rPr>
      </w:pPr>
    </w:p>
    <w:p w14:paraId="738909DE" w14:textId="77777777" w:rsidR="006D3918" w:rsidRPr="0051730C" w:rsidRDefault="006D3918" w:rsidP="006D3918">
      <w:pPr>
        <w:suppressAutoHyphens/>
        <w:spacing w:after="0" w:line="240" w:lineRule="auto"/>
        <w:jc w:val="both"/>
        <w:rPr>
          <w:rFonts w:eastAsia="Times New Roman"/>
          <w:b/>
          <w:lang w:val="lt-LT" w:eastAsia="ar-SA"/>
        </w:rPr>
      </w:pPr>
      <w:r w:rsidRPr="0051730C">
        <w:rPr>
          <w:rFonts w:eastAsia="Times New Roman"/>
          <w:b/>
          <w:lang w:val="lt-LT" w:eastAsia="ar-SA"/>
        </w:rPr>
        <w:t xml:space="preserve">     9. Sprendimo projekto iniciatoriai ir rengėjai, pranešėjas             </w:t>
      </w:r>
    </w:p>
    <w:p w14:paraId="6B4C7C70" w14:textId="77777777" w:rsidR="006D3918" w:rsidRPr="0051730C" w:rsidRDefault="006D3918" w:rsidP="006D3918">
      <w:pPr>
        <w:suppressAutoHyphens/>
        <w:spacing w:after="0" w:line="240" w:lineRule="auto"/>
        <w:ind w:left="360" w:firstLine="360"/>
        <w:jc w:val="both"/>
        <w:rPr>
          <w:rFonts w:eastAsia="Times New Roman"/>
          <w:b/>
          <w:lang w:val="lt-LT" w:eastAsia="ar-SA"/>
        </w:rPr>
      </w:pPr>
    </w:p>
    <w:p w14:paraId="704EB904" w14:textId="77777777" w:rsidR="006D3918" w:rsidRPr="0051730C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lt-LT"/>
        </w:rPr>
      </w:pPr>
      <w:r w:rsidRPr="0051730C">
        <w:rPr>
          <w:rFonts w:eastAsia="Times New Roman"/>
          <w:lang w:val="lt-LT" w:eastAsia="lt-LT"/>
        </w:rPr>
        <w:t>Iniciatorius – Anykščių rajono savivaldybės administracija.</w:t>
      </w:r>
    </w:p>
    <w:p w14:paraId="36A42A9F" w14:textId="77777777" w:rsidR="00E2661B" w:rsidRPr="00E038E2" w:rsidRDefault="00E2661B" w:rsidP="00E2661B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E038E2">
        <w:rPr>
          <w:rFonts w:eastAsia="Times New Roman"/>
          <w:lang w:val="lt-LT" w:eastAsia="lt-LT"/>
        </w:rPr>
        <w:t>Rengėja</w:t>
      </w:r>
      <w:r>
        <w:rPr>
          <w:rFonts w:eastAsia="Times New Roman"/>
          <w:lang w:val="lt-LT" w:eastAsia="lt-LT"/>
        </w:rPr>
        <w:t>s</w:t>
      </w:r>
      <w:r w:rsidRPr="00E038E2">
        <w:rPr>
          <w:rFonts w:eastAsia="Times New Roman"/>
          <w:lang w:val="lt-LT" w:eastAsia="lt-LT"/>
        </w:rPr>
        <w:t xml:space="preserve"> – Investicijų ir projektų valdymo skyriaus </w:t>
      </w:r>
      <w:r w:rsidRPr="00E038E2">
        <w:rPr>
          <w:rFonts w:eastAsia="Times New Roman"/>
          <w:lang w:val="lt-LT" w:eastAsia="ar-SA"/>
        </w:rPr>
        <w:t>v</w:t>
      </w:r>
      <w:r>
        <w:rPr>
          <w:rFonts w:eastAsia="Times New Roman"/>
          <w:lang w:val="lt-LT" w:eastAsia="ar-SA"/>
        </w:rPr>
        <w:t>yriausiasis specialistas</w:t>
      </w:r>
      <w:r w:rsidRPr="00E038E2">
        <w:rPr>
          <w:rFonts w:eastAsia="Times New Roman"/>
          <w:lang w:val="lt-LT" w:eastAsia="ar-SA"/>
        </w:rPr>
        <w:t xml:space="preserve"> </w:t>
      </w:r>
      <w:r>
        <w:rPr>
          <w:rFonts w:eastAsia="Times New Roman"/>
          <w:lang w:val="lt-LT" w:eastAsia="ar-SA"/>
        </w:rPr>
        <w:t>Gerdas Aviža</w:t>
      </w:r>
      <w:r w:rsidRPr="00E038E2">
        <w:rPr>
          <w:rFonts w:eastAsia="Times New Roman"/>
          <w:lang w:val="lt-LT" w:eastAsia="ar-SA"/>
        </w:rPr>
        <w:t>.</w:t>
      </w:r>
    </w:p>
    <w:p w14:paraId="5303F3CC" w14:textId="3B1ED030" w:rsidR="00E2661B" w:rsidRPr="00E038E2" w:rsidRDefault="00E2661B" w:rsidP="00E2661B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E038E2">
        <w:rPr>
          <w:rFonts w:eastAsia="Times New Roman"/>
          <w:lang w:val="lt-LT" w:eastAsia="ar-SA"/>
        </w:rPr>
        <w:t>Pranešėja</w:t>
      </w:r>
      <w:r w:rsidR="008D03E3">
        <w:rPr>
          <w:rFonts w:eastAsia="Times New Roman"/>
          <w:lang w:val="lt-LT" w:eastAsia="ar-SA"/>
        </w:rPr>
        <w:t>s</w:t>
      </w:r>
      <w:r w:rsidRPr="00E038E2">
        <w:rPr>
          <w:rFonts w:eastAsia="Times New Roman"/>
          <w:lang w:val="lt-LT" w:eastAsia="ar-SA"/>
        </w:rPr>
        <w:t xml:space="preserve"> – </w:t>
      </w:r>
      <w:r w:rsidRPr="00E038E2">
        <w:rPr>
          <w:rFonts w:eastAsia="Times New Roman"/>
          <w:lang w:val="lt-LT" w:eastAsia="lt-LT"/>
        </w:rPr>
        <w:t xml:space="preserve">Investicijų ir projektų valdymo skyriaus </w:t>
      </w:r>
      <w:r w:rsidRPr="00E038E2">
        <w:rPr>
          <w:rFonts w:eastAsia="Times New Roman"/>
          <w:lang w:val="lt-LT" w:eastAsia="ar-SA"/>
        </w:rPr>
        <w:t>v</w:t>
      </w:r>
      <w:r>
        <w:rPr>
          <w:rFonts w:eastAsia="Times New Roman"/>
          <w:lang w:val="lt-LT" w:eastAsia="ar-SA"/>
        </w:rPr>
        <w:t>yriausiasis specialistas</w:t>
      </w:r>
      <w:r w:rsidRPr="00E038E2">
        <w:rPr>
          <w:rFonts w:eastAsia="Times New Roman"/>
          <w:lang w:val="lt-LT" w:eastAsia="ar-SA"/>
        </w:rPr>
        <w:t xml:space="preserve"> </w:t>
      </w:r>
      <w:r>
        <w:rPr>
          <w:rFonts w:eastAsia="Times New Roman"/>
          <w:lang w:val="lt-LT" w:eastAsia="ar-SA"/>
        </w:rPr>
        <w:t>Gerdas Aviža</w:t>
      </w:r>
      <w:r w:rsidRPr="00E038E2">
        <w:rPr>
          <w:rFonts w:eastAsia="Times New Roman"/>
          <w:lang w:val="lt-LT" w:eastAsia="ar-SA"/>
        </w:rPr>
        <w:t>.</w:t>
      </w:r>
    </w:p>
    <w:p w14:paraId="695A4262" w14:textId="77777777" w:rsidR="006D3918" w:rsidRPr="0051730C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46B19DAA" w14:textId="77777777" w:rsidR="006D3918" w:rsidRPr="0051730C" w:rsidRDefault="006D3918" w:rsidP="006D3918">
      <w:pPr>
        <w:rPr>
          <w:lang w:val="lt-LT"/>
        </w:rPr>
      </w:pPr>
    </w:p>
    <w:p w14:paraId="26FA6A76" w14:textId="77777777" w:rsidR="006D3918" w:rsidRPr="0051730C" w:rsidRDefault="006D3918">
      <w:pPr>
        <w:pStyle w:val="prastasis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sectPr w:rsidR="006D3918" w:rsidRPr="0051730C" w:rsidSect="00BB234B">
      <w:pgSz w:w="11906" w:h="16838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9706A" w14:textId="77777777" w:rsidR="004C703A" w:rsidRDefault="004C703A">
      <w:pPr>
        <w:spacing w:after="0" w:line="240" w:lineRule="auto"/>
      </w:pPr>
      <w:r>
        <w:separator/>
      </w:r>
    </w:p>
  </w:endnote>
  <w:endnote w:type="continuationSeparator" w:id="0">
    <w:p w14:paraId="60FAF82D" w14:textId="77777777" w:rsidR="004C703A" w:rsidRDefault="004C7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210"/>
      <w:gridCol w:w="3210"/>
      <w:gridCol w:w="3210"/>
    </w:tblGrid>
    <w:tr w:rsidR="00461FF3" w14:paraId="29D6865C" w14:textId="77777777">
      <w:trPr>
        <w:trHeight w:val="300"/>
      </w:trPr>
      <w:tc>
        <w:tcPr>
          <w:tcW w:w="321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2997388" w14:textId="77777777" w:rsidR="00461FF3" w:rsidRDefault="00461FF3">
          <w:pPr>
            <w:pStyle w:val="Antrats1"/>
            <w:ind w:left="-115"/>
          </w:pPr>
        </w:p>
      </w:tc>
      <w:tc>
        <w:tcPr>
          <w:tcW w:w="321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3F1E6D2" w14:textId="77777777" w:rsidR="00461FF3" w:rsidRDefault="00461FF3">
          <w:pPr>
            <w:pStyle w:val="Antrats1"/>
            <w:jc w:val="center"/>
          </w:pPr>
        </w:p>
      </w:tc>
      <w:tc>
        <w:tcPr>
          <w:tcW w:w="321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230EBE6" w14:textId="77777777" w:rsidR="00461FF3" w:rsidRDefault="00461FF3">
          <w:pPr>
            <w:pStyle w:val="Antrats1"/>
            <w:ind w:right="-115"/>
            <w:jc w:val="right"/>
          </w:pPr>
        </w:p>
      </w:tc>
    </w:tr>
  </w:tbl>
  <w:p w14:paraId="25ED4CEB" w14:textId="77777777" w:rsidR="00461FF3" w:rsidRDefault="00461FF3">
    <w:pPr>
      <w:pStyle w:val="Porat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0AE96" w14:textId="77777777" w:rsidR="00F75D65" w:rsidRDefault="00F75D65">
    <w:pPr>
      <w:pStyle w:val="Porat1"/>
      <w:jc w:val="right"/>
    </w:pPr>
  </w:p>
  <w:p w14:paraId="55E67666" w14:textId="77777777" w:rsidR="00F75D65" w:rsidRDefault="00F75D65">
    <w:pPr>
      <w:pStyle w:val="Porat1"/>
      <w:jc w:val="right"/>
    </w:pPr>
    <w:r>
      <w:fldChar w:fldCharType="begin"/>
    </w:r>
    <w:r>
      <w:instrText xml:space="preserve"> PAGE </w:instrText>
    </w:r>
    <w:r>
      <w:fldChar w:fldCharType="separate"/>
    </w:r>
    <w:r>
      <w:t>21</w:t>
    </w:r>
    <w:r>
      <w:fldChar w:fldCharType="end"/>
    </w:r>
  </w:p>
  <w:p w14:paraId="055912F5" w14:textId="77777777" w:rsidR="00F75D65" w:rsidRDefault="00F75D65">
    <w:pPr>
      <w:pStyle w:val="Porat1"/>
    </w:pPr>
  </w:p>
  <w:p w14:paraId="4538E3B2" w14:textId="77777777" w:rsidR="00F75D65" w:rsidRDefault="00F75D65">
    <w:pPr>
      <w:pStyle w:val="prastasis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A0B21" w14:textId="77777777" w:rsidR="004C703A" w:rsidRDefault="004C703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29336C3" w14:textId="77777777" w:rsidR="004C703A" w:rsidRDefault="004C7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210"/>
      <w:gridCol w:w="3210"/>
      <w:gridCol w:w="3210"/>
    </w:tblGrid>
    <w:tr w:rsidR="00461FF3" w14:paraId="1956242B" w14:textId="77777777">
      <w:trPr>
        <w:trHeight w:val="300"/>
      </w:trPr>
      <w:tc>
        <w:tcPr>
          <w:tcW w:w="321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CC0ABEF" w14:textId="77777777" w:rsidR="00461FF3" w:rsidRDefault="00461FF3">
          <w:pPr>
            <w:pStyle w:val="Antrats1"/>
            <w:ind w:left="-115"/>
          </w:pPr>
        </w:p>
      </w:tc>
      <w:tc>
        <w:tcPr>
          <w:tcW w:w="321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690CFF5" w14:textId="77777777" w:rsidR="00461FF3" w:rsidRDefault="00461FF3">
          <w:pPr>
            <w:pStyle w:val="Antrats1"/>
            <w:jc w:val="center"/>
          </w:pPr>
        </w:p>
      </w:tc>
      <w:tc>
        <w:tcPr>
          <w:tcW w:w="321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C86C591" w14:textId="77777777" w:rsidR="00461FF3" w:rsidRDefault="00461FF3">
          <w:pPr>
            <w:pStyle w:val="Antrats1"/>
            <w:ind w:right="-115"/>
            <w:jc w:val="right"/>
          </w:pPr>
        </w:p>
      </w:tc>
    </w:tr>
  </w:tbl>
  <w:p w14:paraId="18B64CF5" w14:textId="77777777" w:rsidR="00461FF3" w:rsidRDefault="00461FF3">
    <w:pPr>
      <w:pStyle w:val="Antrats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61CF2" w14:textId="77777777" w:rsidR="00F75D65" w:rsidRDefault="00F75D65">
    <w:pPr>
      <w:pStyle w:val="prastasis1"/>
    </w:pPr>
  </w:p>
  <w:p w14:paraId="5E3160C1" w14:textId="77777777" w:rsidR="00F75D65" w:rsidRDefault="00F75D65">
    <w:pPr>
      <w:pStyle w:val="prastasis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5629"/>
    <w:multiLevelType w:val="multilevel"/>
    <w:tmpl w:val="5840F67C"/>
    <w:styleLink w:val="WW8Num63"/>
    <w:lvl w:ilvl="0">
      <w:start w:val="2023"/>
      <w:numFmt w:val="decimal"/>
      <w:lvlText w:val="%1"/>
      <w:lvlJc w:val="left"/>
      <w:pPr>
        <w:ind w:left="78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16E70"/>
    <w:multiLevelType w:val="multilevel"/>
    <w:tmpl w:val="167E2ABA"/>
    <w:lvl w:ilvl="0">
      <w:start w:val="1"/>
      <w:numFmt w:val="decimal"/>
      <w:lvlText w:val="%1."/>
      <w:lvlJc w:val="left"/>
      <w:pPr>
        <w:ind w:left="63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531E2F"/>
    <w:multiLevelType w:val="multilevel"/>
    <w:tmpl w:val="167E2ABA"/>
    <w:lvl w:ilvl="0">
      <w:start w:val="1"/>
      <w:numFmt w:val="decimal"/>
      <w:lvlText w:val="%1."/>
      <w:lvlJc w:val="left"/>
      <w:pPr>
        <w:ind w:left="644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40F0705A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43BA036B"/>
    <w:multiLevelType w:val="hybridMultilevel"/>
    <w:tmpl w:val="7E143384"/>
    <w:lvl w:ilvl="0" w:tplc="03FAE090">
      <w:start w:val="10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6A90427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4AE206AF"/>
    <w:multiLevelType w:val="multilevel"/>
    <w:tmpl w:val="2CDEAEBC"/>
    <w:styleLink w:val="WW8Num73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8" w15:restartNumberingAfterBreak="0">
    <w:nsid w:val="4EAF54D5"/>
    <w:multiLevelType w:val="multilevel"/>
    <w:tmpl w:val="4994393A"/>
    <w:styleLink w:val="WW8Num6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4F3B536F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5CFE438F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5DF41D64"/>
    <w:multiLevelType w:val="multilevel"/>
    <w:tmpl w:val="9A08A49A"/>
    <w:styleLink w:val="WW8Num7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6C65238E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70CE6516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7C5F20F9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7F5D6A6D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853303394">
    <w:abstractNumId w:val="8"/>
  </w:num>
  <w:num w:numId="2" w16cid:durableId="1371415969">
    <w:abstractNumId w:val="11"/>
  </w:num>
  <w:num w:numId="3" w16cid:durableId="1890677802">
    <w:abstractNumId w:val="0"/>
  </w:num>
  <w:num w:numId="4" w16cid:durableId="1011182184">
    <w:abstractNumId w:val="7"/>
  </w:num>
  <w:num w:numId="5" w16cid:durableId="26179135">
    <w:abstractNumId w:val="1"/>
  </w:num>
  <w:num w:numId="6" w16cid:durableId="918562520">
    <w:abstractNumId w:val="2"/>
  </w:num>
  <w:num w:numId="7" w16cid:durableId="313726245">
    <w:abstractNumId w:val="15"/>
  </w:num>
  <w:num w:numId="8" w16cid:durableId="1123962721">
    <w:abstractNumId w:val="13"/>
  </w:num>
  <w:num w:numId="9" w16cid:durableId="1920215534">
    <w:abstractNumId w:val="6"/>
  </w:num>
  <w:num w:numId="10" w16cid:durableId="903176885">
    <w:abstractNumId w:val="14"/>
  </w:num>
  <w:num w:numId="11" w16cid:durableId="965963602">
    <w:abstractNumId w:val="12"/>
  </w:num>
  <w:num w:numId="12" w16cid:durableId="25177574">
    <w:abstractNumId w:val="4"/>
  </w:num>
  <w:num w:numId="13" w16cid:durableId="2137135604">
    <w:abstractNumId w:val="10"/>
  </w:num>
  <w:num w:numId="14" w16cid:durableId="472718387">
    <w:abstractNumId w:val="9"/>
  </w:num>
  <w:num w:numId="15" w16cid:durableId="475680817">
    <w:abstractNumId w:val="3"/>
  </w:num>
  <w:num w:numId="16" w16cid:durableId="19278394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099"/>
    <w:rsid w:val="00002099"/>
    <w:rsid w:val="0004415F"/>
    <w:rsid w:val="0011627F"/>
    <w:rsid w:val="001335B5"/>
    <w:rsid w:val="00143AFA"/>
    <w:rsid w:val="00154CCA"/>
    <w:rsid w:val="001D0DD0"/>
    <w:rsid w:val="001E1F3B"/>
    <w:rsid w:val="001E7F6D"/>
    <w:rsid w:val="0020053B"/>
    <w:rsid w:val="00240502"/>
    <w:rsid w:val="00293B7D"/>
    <w:rsid w:val="002D71F8"/>
    <w:rsid w:val="002E7074"/>
    <w:rsid w:val="002E7140"/>
    <w:rsid w:val="002F0D3F"/>
    <w:rsid w:val="00312548"/>
    <w:rsid w:val="0031693E"/>
    <w:rsid w:val="003670FC"/>
    <w:rsid w:val="004419AE"/>
    <w:rsid w:val="00461FF3"/>
    <w:rsid w:val="004651AE"/>
    <w:rsid w:val="004B3D1B"/>
    <w:rsid w:val="004C703A"/>
    <w:rsid w:val="004D21F8"/>
    <w:rsid w:val="0051730C"/>
    <w:rsid w:val="00571C42"/>
    <w:rsid w:val="005748B0"/>
    <w:rsid w:val="0057491B"/>
    <w:rsid w:val="00576416"/>
    <w:rsid w:val="005810B2"/>
    <w:rsid w:val="005C04A4"/>
    <w:rsid w:val="005F4F7F"/>
    <w:rsid w:val="00600B1F"/>
    <w:rsid w:val="0061248B"/>
    <w:rsid w:val="00693922"/>
    <w:rsid w:val="006D3918"/>
    <w:rsid w:val="0072656C"/>
    <w:rsid w:val="007F7EF5"/>
    <w:rsid w:val="0088224E"/>
    <w:rsid w:val="008879A7"/>
    <w:rsid w:val="008A3149"/>
    <w:rsid w:val="008D001A"/>
    <w:rsid w:val="008D03E3"/>
    <w:rsid w:val="008E0677"/>
    <w:rsid w:val="0090589C"/>
    <w:rsid w:val="00990CE5"/>
    <w:rsid w:val="00992FC3"/>
    <w:rsid w:val="009B4472"/>
    <w:rsid w:val="009C0BFB"/>
    <w:rsid w:val="009C7FA4"/>
    <w:rsid w:val="009E050C"/>
    <w:rsid w:val="00A33BF8"/>
    <w:rsid w:val="00A97A90"/>
    <w:rsid w:val="00AA5008"/>
    <w:rsid w:val="00AC72F2"/>
    <w:rsid w:val="00AD0A87"/>
    <w:rsid w:val="00AD12C0"/>
    <w:rsid w:val="00AD7813"/>
    <w:rsid w:val="00AF50D9"/>
    <w:rsid w:val="00B05C54"/>
    <w:rsid w:val="00B140F4"/>
    <w:rsid w:val="00B56D05"/>
    <w:rsid w:val="00B74B55"/>
    <w:rsid w:val="00BA4B10"/>
    <w:rsid w:val="00BB234B"/>
    <w:rsid w:val="00BC02F0"/>
    <w:rsid w:val="00BD2100"/>
    <w:rsid w:val="00BE0776"/>
    <w:rsid w:val="00BE27E8"/>
    <w:rsid w:val="00BE7D9B"/>
    <w:rsid w:val="00BF6857"/>
    <w:rsid w:val="00C02757"/>
    <w:rsid w:val="00C07C30"/>
    <w:rsid w:val="00C32DCB"/>
    <w:rsid w:val="00CB4004"/>
    <w:rsid w:val="00CF2B9D"/>
    <w:rsid w:val="00D25F07"/>
    <w:rsid w:val="00D64F71"/>
    <w:rsid w:val="00DF284C"/>
    <w:rsid w:val="00E10E09"/>
    <w:rsid w:val="00E2340B"/>
    <w:rsid w:val="00E262C1"/>
    <w:rsid w:val="00E2661B"/>
    <w:rsid w:val="00E7504A"/>
    <w:rsid w:val="00F56C84"/>
    <w:rsid w:val="00F75D65"/>
    <w:rsid w:val="00F83160"/>
    <w:rsid w:val="00F96302"/>
    <w:rsid w:val="00FB2E40"/>
    <w:rsid w:val="00FC44D2"/>
    <w:rsid w:val="00FE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4F177"/>
  <w15:docId w15:val="{E17C69FF-EC8C-422A-83DC-453BDF716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ntrat11">
    <w:name w:val="Antraštė 11"/>
    <w:basedOn w:val="prastasis1"/>
    <w:next w:val="prastasis1"/>
    <w:pPr>
      <w:keepNext/>
      <w:keepLines/>
      <w:spacing w:before="480" w:after="0"/>
      <w:outlineLvl w:val="0"/>
    </w:pPr>
    <w:rPr>
      <w:rFonts w:ascii="Times New Roman" w:eastAsia="Times New Roman" w:hAnsi="Times New Roman" w:cs="Cambria"/>
      <w:b/>
      <w:sz w:val="28"/>
      <w:szCs w:val="20"/>
      <w:lang w:eastAsia="ar-SA"/>
    </w:rPr>
  </w:style>
  <w:style w:type="paragraph" w:customStyle="1" w:styleId="Antrat21">
    <w:name w:val="Antraštė 21"/>
    <w:basedOn w:val="prastasis1"/>
    <w:next w:val="prastasis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color w:val="4F81BD"/>
      <w:sz w:val="26"/>
      <w:szCs w:val="20"/>
      <w:lang w:eastAsia="ar-SA"/>
    </w:rPr>
  </w:style>
  <w:style w:type="paragraph" w:customStyle="1" w:styleId="Antrat31">
    <w:name w:val="Antraštė 31"/>
    <w:basedOn w:val="prastasis1"/>
    <w:next w:val="prastasis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color w:val="4F81BD"/>
      <w:sz w:val="20"/>
      <w:szCs w:val="20"/>
      <w:lang w:eastAsia="ar-SA"/>
    </w:rPr>
  </w:style>
  <w:style w:type="paragraph" w:customStyle="1" w:styleId="Antrat41">
    <w:name w:val="Antraštė 41"/>
    <w:basedOn w:val="prastasis1"/>
    <w:next w:val="prastasis1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59743C"/>
      <w:sz w:val="24"/>
      <w:szCs w:val="24"/>
      <w:lang w:eastAsia="lt-LT"/>
    </w:rPr>
  </w:style>
  <w:style w:type="paragraph" w:customStyle="1" w:styleId="Antrat51">
    <w:name w:val="Antraštė 51"/>
    <w:basedOn w:val="prastasis1"/>
    <w:next w:val="prastasis1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59743C"/>
      <w:sz w:val="24"/>
      <w:szCs w:val="24"/>
      <w:lang w:eastAsia="lt-LT"/>
    </w:rPr>
  </w:style>
  <w:style w:type="paragraph" w:customStyle="1" w:styleId="Antrat61">
    <w:name w:val="Antraštė 61"/>
    <w:basedOn w:val="prastasis1"/>
    <w:next w:val="prastasis1"/>
    <w:pPr>
      <w:keepNext/>
      <w:keepLines/>
      <w:spacing w:before="200" w:after="0"/>
      <w:outlineLvl w:val="5"/>
    </w:pPr>
    <w:rPr>
      <w:rFonts w:ascii="Cambria" w:eastAsia="Times New Roman" w:hAnsi="Cambria" w:cs="Times New Roman"/>
      <w:color w:val="3B4D28"/>
      <w:sz w:val="24"/>
      <w:szCs w:val="24"/>
      <w:lang w:eastAsia="lt-LT"/>
    </w:rPr>
  </w:style>
  <w:style w:type="paragraph" w:customStyle="1" w:styleId="prastasis1">
    <w:name w:val="Įprastasis1"/>
    <w:pPr>
      <w:suppressAutoHyphens/>
      <w:spacing w:after="200" w:line="276" w:lineRule="auto"/>
    </w:pPr>
    <w:rPr>
      <w:rFonts w:ascii="Calibri" w:hAnsi="Calibri" w:cs="Arial"/>
      <w:sz w:val="22"/>
      <w:szCs w:val="22"/>
    </w:rPr>
  </w:style>
  <w:style w:type="character" w:customStyle="1" w:styleId="Numatytasispastraiposriftas1">
    <w:name w:val="Numatytasis pastraipos šriftas1"/>
  </w:style>
  <w:style w:type="paragraph" w:customStyle="1" w:styleId="Sraopastraipa1">
    <w:name w:val="Sąrašo pastraipa1"/>
    <w:basedOn w:val="prastasis1"/>
    <w:pPr>
      <w:ind w:left="720"/>
    </w:pPr>
    <w:rPr>
      <w:rFonts w:eastAsia="Times New Roman" w:cs="Times New Roman"/>
      <w:lang w:val="lt-LT"/>
    </w:rPr>
  </w:style>
  <w:style w:type="paragraph" w:customStyle="1" w:styleId="m3102659274154344911msolistparagraph">
    <w:name w:val="m_3102659274154344911msolistparagraph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Numatytasispastraiposriftas1"/>
    <w:rPr>
      <w:rFonts w:ascii="Calibri Light" w:eastAsia="Yu Gothic Light" w:hAnsi="Calibri Light" w:cs="Times New Roman"/>
      <w:color w:val="2F5496"/>
      <w:sz w:val="32"/>
      <w:szCs w:val="32"/>
    </w:rPr>
  </w:style>
  <w:style w:type="character" w:customStyle="1" w:styleId="Heading2Char">
    <w:name w:val="Heading 2 Char"/>
    <w:basedOn w:val="Numatytasispastraiposriftas1"/>
    <w:rPr>
      <w:rFonts w:ascii="Calibri Light" w:eastAsia="Yu Gothic Light" w:hAnsi="Calibri Light" w:cs="Times New Roman"/>
      <w:color w:val="2F5496"/>
      <w:sz w:val="26"/>
      <w:szCs w:val="26"/>
    </w:rPr>
  </w:style>
  <w:style w:type="character" w:customStyle="1" w:styleId="Heading3Char">
    <w:name w:val="Heading 3 Char"/>
    <w:basedOn w:val="Numatytasispastraiposriftas1"/>
    <w:rPr>
      <w:rFonts w:ascii="Calibri Light" w:eastAsia="Yu Gothic Light" w:hAnsi="Calibri Light" w:cs="Times New Roman"/>
      <w:color w:val="1F3763"/>
    </w:rPr>
  </w:style>
  <w:style w:type="character" w:customStyle="1" w:styleId="Antrat4Diagrama">
    <w:name w:val="Antraštė 4 Diagrama"/>
    <w:basedOn w:val="Numatytasispastraiposriftas1"/>
    <w:rPr>
      <w:rFonts w:ascii="Cambria" w:eastAsia="Times New Roman" w:hAnsi="Cambria"/>
      <w:i/>
      <w:iCs/>
      <w:color w:val="59743C"/>
      <w:lang w:eastAsia="lt-LT"/>
    </w:rPr>
  </w:style>
  <w:style w:type="character" w:customStyle="1" w:styleId="Antrat5Diagrama">
    <w:name w:val="Antraštė 5 Diagrama"/>
    <w:basedOn w:val="Numatytasispastraiposriftas1"/>
    <w:rPr>
      <w:rFonts w:ascii="Cambria" w:eastAsia="Times New Roman" w:hAnsi="Cambria"/>
      <w:color w:val="59743C"/>
      <w:lang w:eastAsia="lt-LT"/>
    </w:rPr>
  </w:style>
  <w:style w:type="character" w:customStyle="1" w:styleId="Antrat6Diagrama">
    <w:name w:val="Antraštė 6 Diagrama"/>
    <w:basedOn w:val="Numatytasispastraiposriftas1"/>
    <w:rPr>
      <w:rFonts w:ascii="Cambria" w:eastAsia="Times New Roman" w:hAnsi="Cambria"/>
      <w:color w:val="3B4D28"/>
      <w:lang w:eastAsia="lt-LT"/>
    </w:rPr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cs="Times New Roman"/>
    </w:rPr>
  </w:style>
  <w:style w:type="character" w:customStyle="1" w:styleId="WW8Num5z0">
    <w:name w:val="WW8Num5z0"/>
    <w:rPr>
      <w:rFonts w:ascii="Symbol" w:hAnsi="Symbol" w:cs="Symbol"/>
      <w:sz w:val="24"/>
      <w:szCs w:val="24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cs="Times New Roman"/>
      <w:sz w:val="24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6z1">
    <w:name w:val="WW8Num16z1"/>
    <w:rPr>
      <w:rFonts w:cs="Times New Roman"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cs="Times New Roman"/>
      <w:color w:val="244061"/>
    </w:rPr>
  </w:style>
  <w:style w:type="character" w:customStyle="1" w:styleId="WW8Num21z1">
    <w:name w:val="WW8Num21z1"/>
    <w:rPr>
      <w:rFonts w:cs="Times New Roman"/>
      <w:b/>
    </w:rPr>
  </w:style>
  <w:style w:type="character" w:customStyle="1" w:styleId="WW8Num21z2">
    <w:name w:val="WW8Num21z2"/>
    <w:rPr>
      <w:rFonts w:cs="Times New Roman"/>
      <w:sz w:val="24"/>
      <w:szCs w:val="24"/>
    </w:rPr>
  </w:style>
  <w:style w:type="character" w:customStyle="1" w:styleId="WW8Num21z3">
    <w:name w:val="WW8Num21z3"/>
    <w:rPr>
      <w:rFonts w:cs="Times New Roman"/>
    </w:rPr>
  </w:style>
  <w:style w:type="character" w:customStyle="1" w:styleId="WW8Num22z0">
    <w:name w:val="WW8Num22z0"/>
    <w:rPr>
      <w:rFonts w:cs="Times New Roman"/>
      <w:b/>
    </w:rPr>
  </w:style>
  <w:style w:type="character" w:customStyle="1" w:styleId="WW8Num22z1">
    <w:name w:val="WW8Num22z1"/>
    <w:rPr>
      <w:rFonts w:cs="Times New Roman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3z1">
    <w:name w:val="WW8Num23z1"/>
    <w:rPr>
      <w:rFonts w:cs="Times New Roman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cs="Times New Roman"/>
    </w:rPr>
  </w:style>
  <w:style w:type="character" w:customStyle="1" w:styleId="WW8Num27z0">
    <w:name w:val="WW8Num27z0"/>
    <w:rPr>
      <w:rFonts w:ascii="Symbol" w:hAnsi="Symbol" w:cs="Symbol"/>
      <w:sz w:val="24"/>
      <w:szCs w:val="24"/>
    </w:rPr>
  </w:style>
  <w:style w:type="character" w:customStyle="1" w:styleId="WW8Num27z1">
    <w:name w:val="WW8Num27z1"/>
    <w:rPr>
      <w:rFonts w:ascii="Times New Roman" w:eastAsia="Times New Roman" w:hAnsi="Times New Roman" w:cs="Times New Roman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4">
    <w:name w:val="WW8Num27z4"/>
    <w:rPr>
      <w:rFonts w:ascii="Courier New" w:hAnsi="Courier New" w:cs="Courier New"/>
    </w:rPr>
  </w:style>
  <w:style w:type="character" w:customStyle="1" w:styleId="WW8Num28z0">
    <w:name w:val="WW8Num28z0"/>
    <w:rPr>
      <w:rFonts w:cs="Times New Roman"/>
    </w:rPr>
  </w:style>
  <w:style w:type="character" w:customStyle="1" w:styleId="BalloonTextChar">
    <w:name w:val="Balloon Text Char"/>
    <w:rPr>
      <w:rFonts w:ascii="Tahoma" w:hAnsi="Tahoma" w:cs="Times New Roman"/>
      <w:sz w:val="16"/>
    </w:rPr>
  </w:style>
  <w:style w:type="character" w:customStyle="1" w:styleId="HeaderChar">
    <w:name w:val="Header Char"/>
    <w:rPr>
      <w:rFonts w:ascii="Calibri" w:hAnsi="Calibri" w:cs="Times New Roman"/>
    </w:rPr>
  </w:style>
  <w:style w:type="character" w:customStyle="1" w:styleId="FooterChar">
    <w:name w:val="Footer Char"/>
    <w:rPr>
      <w:rFonts w:ascii="Calibri" w:hAnsi="Calibri" w:cs="Times New Roman"/>
    </w:rPr>
  </w:style>
  <w:style w:type="character" w:customStyle="1" w:styleId="FootnoteTextChar">
    <w:name w:val="Footnote Text Char"/>
    <w:rPr>
      <w:rFonts w:ascii="Calibri" w:hAnsi="Calibri" w:cs="Times New Roman"/>
      <w:sz w:val="20"/>
    </w:rPr>
  </w:style>
  <w:style w:type="character" w:customStyle="1" w:styleId="Puslapinsinaosramenys">
    <w:name w:val="Puslapinės išnašos rašmenys"/>
    <w:rPr>
      <w:rFonts w:cs="Times New Roman"/>
      <w:position w:val="0"/>
      <w:vertAlign w:val="superscript"/>
    </w:rPr>
  </w:style>
  <w:style w:type="character" w:customStyle="1" w:styleId="Hipersaitas1">
    <w:name w:val="Hipersaitas1"/>
    <w:rPr>
      <w:rFonts w:cs="Times New Roman"/>
      <w:color w:val="0000FF"/>
      <w:u w:val="single"/>
    </w:rPr>
  </w:style>
  <w:style w:type="character" w:customStyle="1" w:styleId="BodyTextChar">
    <w:name w:val="Body Text Char"/>
    <w:rPr>
      <w:rFonts w:ascii="Times New Roman" w:hAnsi="Times New Roman" w:cs="Times New Roman"/>
      <w:sz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0"/>
      <w:lang w:val="en-US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0"/>
      <w:lang w:val="en-US"/>
    </w:rPr>
  </w:style>
  <w:style w:type="character" w:customStyle="1" w:styleId="Grietas1">
    <w:name w:val="Griežtas1"/>
    <w:rPr>
      <w:rFonts w:cs="Times New Roman"/>
      <w:b/>
    </w:rPr>
  </w:style>
  <w:style w:type="character" w:customStyle="1" w:styleId="apple-converted-space">
    <w:name w:val="apple-converted-space"/>
  </w:style>
  <w:style w:type="character" w:customStyle="1" w:styleId="visualization-table">
    <w:name w:val="visualization-table"/>
  </w:style>
  <w:style w:type="character" w:customStyle="1" w:styleId="QuoteChar">
    <w:name w:val="Quote Char"/>
    <w:rPr>
      <w:rFonts w:cs="Times New Roman"/>
      <w:i/>
      <w:color w:val="000000"/>
      <w:sz w:val="24"/>
      <w:lang w:val="en-US"/>
    </w:rPr>
  </w:style>
  <w:style w:type="character" w:customStyle="1" w:styleId="Perirtashipersaitas1">
    <w:name w:val="Peržiūrėtas hipersaitas1"/>
    <w:rPr>
      <w:rFonts w:cs="Times New Roman"/>
      <w:color w:val="800080"/>
      <w:u w:val="single"/>
    </w:rPr>
  </w:style>
  <w:style w:type="character" w:customStyle="1" w:styleId="EndnoteTextChar">
    <w:name w:val="Endnote Text Char"/>
    <w:rPr>
      <w:rFonts w:cs="Times New Roman"/>
      <w:lang w:val="lt-LT"/>
    </w:rPr>
  </w:style>
  <w:style w:type="character" w:customStyle="1" w:styleId="Galinsinaosramenys">
    <w:name w:val="Galinės išnašos rašmenys"/>
    <w:rPr>
      <w:position w:val="0"/>
      <w:vertAlign w:val="superscript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character" w:customStyle="1" w:styleId="Komentaronuoroda1">
    <w:name w:val="Komentaro nuoroda1"/>
    <w:rPr>
      <w:sz w:val="16"/>
      <w:szCs w:val="16"/>
    </w:rPr>
  </w:style>
  <w:style w:type="character" w:customStyle="1" w:styleId="CommentTextChar">
    <w:name w:val="Comment Text Char"/>
    <w:rPr>
      <w:rFonts w:cs="Times New Roman"/>
    </w:rPr>
  </w:style>
  <w:style w:type="character" w:customStyle="1" w:styleId="CommentSubjectChar">
    <w:name w:val="Comment Subject Char"/>
    <w:rPr>
      <w:rFonts w:cs="Times New Roman"/>
      <w:b/>
      <w:bCs/>
    </w:rPr>
  </w:style>
  <w:style w:type="character" w:customStyle="1" w:styleId="Puslapioinaosnuoroda1">
    <w:name w:val="Puslapio išnašos nuoroda1"/>
    <w:rPr>
      <w:position w:val="0"/>
      <w:vertAlign w:val="superscript"/>
    </w:rPr>
  </w:style>
  <w:style w:type="character" w:customStyle="1" w:styleId="Dokumentoinaosnumeris1">
    <w:name w:val="Dokumento išnašos numeris1"/>
    <w:rPr>
      <w:position w:val="0"/>
      <w:vertAlign w:val="superscript"/>
    </w:rPr>
  </w:style>
  <w:style w:type="character" w:customStyle="1" w:styleId="Numatytasispastraiposriftas10">
    <w:name w:val="Numatytasis pastraipos šriftas1"/>
  </w:style>
  <w:style w:type="paragraph" w:customStyle="1" w:styleId="Antrat1">
    <w:name w:val="Antraštė1"/>
    <w:basedOn w:val="prastasis1"/>
    <w:next w:val="Pagrindinistekstas1"/>
    <w:pPr>
      <w:keepNext/>
      <w:spacing w:before="240" w:after="120"/>
    </w:pPr>
    <w:rPr>
      <w:rFonts w:ascii="Arial" w:eastAsia="Microsoft YaHei" w:hAnsi="Arial" w:cs="Lucida Sans"/>
      <w:sz w:val="28"/>
      <w:szCs w:val="28"/>
      <w:lang w:val="lt-LT" w:eastAsia="ar-SA"/>
    </w:rPr>
  </w:style>
  <w:style w:type="paragraph" w:customStyle="1" w:styleId="Pagrindinistekstas1">
    <w:name w:val="Pagrindinis tekstas1"/>
    <w:basedOn w:val="prastasis1"/>
    <w:pPr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">
    <w:name w:val="Pagrindinis tekstas Diagrama"/>
    <w:basedOn w:val="Numatytasispastraiposriftas1"/>
    <w:rPr>
      <w:rFonts w:eastAsia="Times New Roman"/>
      <w:sz w:val="20"/>
      <w:szCs w:val="20"/>
      <w:lang w:eastAsia="ar-SA"/>
    </w:rPr>
  </w:style>
  <w:style w:type="paragraph" w:customStyle="1" w:styleId="Sraas1">
    <w:name w:val="Sąrašas1"/>
    <w:basedOn w:val="Pagrindinistekstas1"/>
    <w:rPr>
      <w:rFonts w:cs="Lucida Sans"/>
    </w:rPr>
  </w:style>
  <w:style w:type="paragraph" w:customStyle="1" w:styleId="Pavadinimas1">
    <w:name w:val="Pavadinimas1"/>
    <w:basedOn w:val="prastasis1"/>
    <w:pPr>
      <w:suppressLineNumbers/>
      <w:spacing w:before="120" w:after="120"/>
    </w:pPr>
    <w:rPr>
      <w:rFonts w:eastAsia="Times New Roman" w:cs="Lucida Sans"/>
      <w:i/>
      <w:iCs/>
      <w:sz w:val="24"/>
      <w:szCs w:val="24"/>
      <w:lang w:val="lt-LT" w:eastAsia="ar-SA"/>
    </w:rPr>
  </w:style>
  <w:style w:type="paragraph" w:customStyle="1" w:styleId="Rodykl">
    <w:name w:val="Rodyklė"/>
    <w:basedOn w:val="prastasis1"/>
    <w:pPr>
      <w:suppressLineNumbers/>
    </w:pPr>
    <w:rPr>
      <w:rFonts w:eastAsia="Times New Roman" w:cs="Lucida Sans"/>
      <w:lang w:val="lt-LT" w:eastAsia="ar-SA"/>
    </w:rPr>
  </w:style>
  <w:style w:type="paragraph" w:customStyle="1" w:styleId="Debesliotekstas1">
    <w:name w:val="Debesėlio tekstas1"/>
    <w:basedOn w:val="prastasis1"/>
    <w:pPr>
      <w:spacing w:after="0" w:line="240" w:lineRule="auto"/>
    </w:pPr>
    <w:rPr>
      <w:rFonts w:ascii="Tahoma" w:eastAsia="Times New Roman" w:hAnsi="Tahoma" w:cs="Tahoma"/>
      <w:sz w:val="16"/>
      <w:szCs w:val="20"/>
      <w:lang w:eastAsia="ar-SA"/>
    </w:rPr>
  </w:style>
  <w:style w:type="character" w:customStyle="1" w:styleId="DebesliotekstasDiagrama">
    <w:name w:val="Debesėlio tekstas Diagrama"/>
    <w:basedOn w:val="Numatytasispastraiposriftas1"/>
    <w:rPr>
      <w:rFonts w:ascii="Tahoma" w:eastAsia="Times New Roman" w:hAnsi="Tahoma" w:cs="Tahoma"/>
      <w:sz w:val="16"/>
      <w:szCs w:val="20"/>
      <w:lang w:eastAsia="ar-SA"/>
    </w:rPr>
  </w:style>
  <w:style w:type="paragraph" w:customStyle="1" w:styleId="ListParagraph1">
    <w:name w:val="List Paragraph1"/>
    <w:basedOn w:val="prastasis1"/>
    <w:pPr>
      <w:ind w:left="720"/>
    </w:pPr>
    <w:rPr>
      <w:rFonts w:eastAsia="Times New Roman" w:cs="Times New Roman"/>
      <w:lang w:val="lt-LT" w:eastAsia="ar-SA"/>
    </w:rPr>
  </w:style>
  <w:style w:type="paragraph" w:customStyle="1" w:styleId="Antrat2">
    <w:name w:val="Antraštė2"/>
    <w:basedOn w:val="prastasis1"/>
    <w:next w:val="prastasis1"/>
    <w:pPr>
      <w:spacing w:line="240" w:lineRule="auto"/>
    </w:pPr>
    <w:rPr>
      <w:rFonts w:eastAsia="Times New Roman" w:cs="Times New Roman"/>
      <w:b/>
      <w:bCs/>
      <w:color w:val="4F81BD"/>
      <w:sz w:val="18"/>
      <w:szCs w:val="18"/>
      <w:lang w:val="lt-LT" w:eastAsia="ar-SA"/>
    </w:rPr>
  </w:style>
  <w:style w:type="paragraph" w:customStyle="1" w:styleId="Antrats1">
    <w:name w:val="Antraštės1"/>
    <w:basedOn w:val="prastasis1"/>
    <w:p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AntratsDiagrama">
    <w:name w:val="Antraštės Diagrama"/>
    <w:basedOn w:val="Numatytasispastraiposriftas1"/>
    <w:rPr>
      <w:rFonts w:ascii="Calibri" w:eastAsia="Times New Roman" w:hAnsi="Calibri"/>
      <w:sz w:val="20"/>
      <w:szCs w:val="20"/>
      <w:lang w:eastAsia="ar-SA"/>
    </w:rPr>
  </w:style>
  <w:style w:type="paragraph" w:customStyle="1" w:styleId="Porat1">
    <w:name w:val="Poraštė1"/>
    <w:basedOn w:val="prastasis1"/>
    <w:p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PoratDiagrama">
    <w:name w:val="Poraštė Diagrama"/>
    <w:basedOn w:val="Numatytasispastraiposriftas1"/>
    <w:rPr>
      <w:rFonts w:ascii="Calibri" w:eastAsia="Times New Roman" w:hAnsi="Calibri"/>
      <w:sz w:val="20"/>
      <w:szCs w:val="20"/>
      <w:lang w:eastAsia="ar-SA"/>
    </w:rPr>
  </w:style>
  <w:style w:type="paragraph" w:customStyle="1" w:styleId="Puslapioinaostekstas1">
    <w:name w:val="Puslapio išnašos tekstas1"/>
    <w:basedOn w:val="prastasis1"/>
    <w:p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PuslapioinaostekstasDiagrama">
    <w:name w:val="Puslapio išnašos tekstas Diagrama"/>
    <w:basedOn w:val="Numatytasispastraiposriftas1"/>
    <w:rPr>
      <w:rFonts w:ascii="Calibri" w:eastAsia="Times New Roman" w:hAnsi="Calibri"/>
      <w:sz w:val="20"/>
      <w:szCs w:val="20"/>
      <w:lang w:eastAsia="ar-SA"/>
    </w:rPr>
  </w:style>
  <w:style w:type="paragraph" w:customStyle="1" w:styleId="Turinys11">
    <w:name w:val="Turinys 11"/>
    <w:basedOn w:val="prastasis1"/>
    <w:next w:val="prastasis1"/>
    <w:pPr>
      <w:spacing w:after="0" w:line="360" w:lineRule="auto"/>
    </w:pPr>
    <w:rPr>
      <w:rFonts w:eastAsia="Times New Roman" w:cs="Times New Roman"/>
      <w:lang w:val="lt-LT" w:eastAsia="ar-SA"/>
    </w:rPr>
  </w:style>
  <w:style w:type="paragraph" w:customStyle="1" w:styleId="Turinys21">
    <w:name w:val="Turinys 21"/>
    <w:basedOn w:val="prastasis1"/>
    <w:next w:val="prastasis1"/>
    <w:pPr>
      <w:spacing w:after="100" w:line="360" w:lineRule="auto"/>
      <w:ind w:left="220"/>
      <w:jc w:val="both"/>
    </w:pPr>
    <w:rPr>
      <w:rFonts w:eastAsia="Times New Roman" w:cs="Times New Roman"/>
      <w:lang w:val="lt-LT" w:eastAsia="ar-SA"/>
    </w:rPr>
  </w:style>
  <w:style w:type="paragraph" w:customStyle="1" w:styleId="Iliustracijsraas1">
    <w:name w:val="Iliustracijų sąrašas1"/>
    <w:basedOn w:val="prastasis1"/>
    <w:next w:val="prastasis1"/>
    <w:pPr>
      <w:spacing w:after="0"/>
    </w:pPr>
    <w:rPr>
      <w:rFonts w:eastAsia="Times New Roman" w:cs="Times New Roman"/>
      <w:lang w:val="lt-LT" w:eastAsia="ar-SA"/>
    </w:rPr>
  </w:style>
  <w:style w:type="paragraph" w:customStyle="1" w:styleId="prastasiniatinklio1">
    <w:name w:val="Įprastas (žiniatinklio)1"/>
    <w:basedOn w:val="prastasis1"/>
    <w:pPr>
      <w:spacing w:before="280" w:after="280" w:line="240" w:lineRule="auto"/>
    </w:pPr>
    <w:rPr>
      <w:rFonts w:ascii="Verdana" w:eastAsia="Times New Roman" w:hAnsi="Verdana" w:cs="Verdana"/>
      <w:color w:val="54585C"/>
      <w:sz w:val="16"/>
      <w:szCs w:val="16"/>
      <w:lang w:val="lt-LT" w:eastAsia="ar-SA"/>
    </w:rPr>
  </w:style>
  <w:style w:type="paragraph" w:customStyle="1" w:styleId="Pagrindiniotekstotrauka1">
    <w:name w:val="Pagrindinio teksto įtrauka1"/>
    <w:basedOn w:val="prastasis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otekstotraukaDiagrama">
    <w:name w:val="Pagrindinio teksto įtrauka Diagrama"/>
    <w:basedOn w:val="Numatytasispastraiposriftas1"/>
    <w:rPr>
      <w:rFonts w:eastAsia="Times New Roman"/>
      <w:sz w:val="20"/>
      <w:szCs w:val="20"/>
      <w:lang w:eastAsia="ar-SA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prastasis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Pagrindiniotekstotrauka21">
    <w:name w:val="Pagrindinio teksto įtrauka 21"/>
    <w:basedOn w:val="prastasis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otekstotrauka2Diagrama">
    <w:name w:val="Pagrindinio teksto įtrauka 2 Diagrama"/>
    <w:basedOn w:val="Numatytasispastraiposriftas1"/>
    <w:rPr>
      <w:rFonts w:eastAsia="Times New Roman"/>
      <w:sz w:val="20"/>
      <w:szCs w:val="20"/>
      <w:lang w:eastAsia="ar-SA"/>
    </w:rPr>
  </w:style>
  <w:style w:type="paragraph" w:customStyle="1" w:styleId="CharCharCharChar">
    <w:name w:val="Char Char Char Char"/>
    <w:basedOn w:val="prastasis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Char1">
    <w:name w:val="Char1"/>
    <w:basedOn w:val="prastasis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Pataisymai1">
    <w:name w:val="Pataisymai1"/>
    <w:pPr>
      <w:suppressAutoHyphens/>
      <w:spacing w:after="0" w:line="240" w:lineRule="auto"/>
    </w:pPr>
    <w:rPr>
      <w:rFonts w:ascii="Calibri" w:eastAsia="Times New Roman" w:hAnsi="Calibri"/>
      <w:sz w:val="22"/>
      <w:szCs w:val="22"/>
      <w:lang w:val="lt-LT" w:eastAsia="ar-SA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eastAsia="Times New Roman"/>
      <w:color w:val="000000"/>
      <w:lang w:val="lt-LT" w:eastAsia="ar-SA"/>
    </w:rPr>
  </w:style>
  <w:style w:type="paragraph" w:customStyle="1" w:styleId="Citata1">
    <w:name w:val="Citata1"/>
    <w:basedOn w:val="prastasis1"/>
    <w:next w:val="prastasis1"/>
    <w:pPr>
      <w:spacing w:after="0" w:line="240" w:lineRule="auto"/>
    </w:pPr>
    <w:rPr>
      <w:rFonts w:eastAsia="Times New Roman" w:cs="Times New Roman"/>
      <w:i/>
      <w:iCs/>
      <w:color w:val="000000"/>
      <w:sz w:val="24"/>
      <w:szCs w:val="24"/>
      <w:lang w:eastAsia="ar-SA"/>
    </w:rPr>
  </w:style>
  <w:style w:type="character" w:customStyle="1" w:styleId="CitataDiagrama">
    <w:name w:val="Citata Diagrama"/>
    <w:basedOn w:val="Numatytasispastraiposriftas1"/>
    <w:rPr>
      <w:rFonts w:ascii="Calibri" w:eastAsia="Times New Roman" w:hAnsi="Calibri"/>
      <w:i/>
      <w:iCs/>
      <w:color w:val="000000"/>
      <w:lang w:eastAsia="ar-SA"/>
    </w:rPr>
  </w:style>
  <w:style w:type="paragraph" w:customStyle="1" w:styleId="Turinioantrat1">
    <w:name w:val="Turinio antraštė1"/>
    <w:basedOn w:val="Antrat11"/>
    <w:next w:val="prastasis1"/>
    <w:rPr>
      <w:rFonts w:eastAsia="MS Gothic"/>
    </w:rPr>
  </w:style>
  <w:style w:type="paragraph" w:customStyle="1" w:styleId="xl66">
    <w:name w:val="xl66"/>
    <w:basedOn w:val="prastasis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67">
    <w:name w:val="xl67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68">
    <w:name w:val="xl68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69">
    <w:name w:val="xl69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0">
    <w:name w:val="xl70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1">
    <w:name w:val="xl71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2">
    <w:name w:val="xl72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3">
    <w:name w:val="xl73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4">
    <w:name w:val="xl74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5">
    <w:name w:val="xl75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6">
    <w:name w:val="xl76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7">
    <w:name w:val="xl77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8">
    <w:name w:val="xl78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9">
    <w:name w:val="xl79"/>
    <w:basedOn w:val="prastasis1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0">
    <w:name w:val="xl8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1">
    <w:name w:val="xl81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2">
    <w:name w:val="xl82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3">
    <w:name w:val="xl8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4">
    <w:name w:val="xl84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5">
    <w:name w:val="xl85"/>
    <w:basedOn w:val="prastasis1"/>
    <w:pPr>
      <w:shd w:val="clear" w:color="auto" w:fill="CCFFCC"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6">
    <w:name w:val="xl86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7">
    <w:name w:val="xl87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8">
    <w:name w:val="xl88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9">
    <w:name w:val="xl89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0">
    <w:name w:val="xl9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1">
    <w:name w:val="xl91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2">
    <w:name w:val="xl92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3">
    <w:name w:val="xl9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4">
    <w:name w:val="xl94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5">
    <w:name w:val="xl95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6">
    <w:name w:val="xl96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7">
    <w:name w:val="xl97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8">
    <w:name w:val="xl98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9">
    <w:name w:val="xl99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0">
    <w:name w:val="xl10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1">
    <w:name w:val="xl101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2">
    <w:name w:val="xl102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3">
    <w:name w:val="xl103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4">
    <w:name w:val="xl104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5">
    <w:name w:val="xl105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6">
    <w:name w:val="xl106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7">
    <w:name w:val="xl107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8">
    <w:name w:val="xl108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9">
    <w:name w:val="xl109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0">
    <w:name w:val="xl11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1">
    <w:name w:val="xl111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2">
    <w:name w:val="xl112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3">
    <w:name w:val="xl11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4">
    <w:name w:val="xl114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5">
    <w:name w:val="xl115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6">
    <w:name w:val="xl116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7">
    <w:name w:val="xl117"/>
    <w:basedOn w:val="prastasis1"/>
    <w:pPr>
      <w:shd w:val="clear" w:color="auto" w:fill="00FF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8">
    <w:name w:val="xl118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9">
    <w:name w:val="xl119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0">
    <w:name w:val="xl120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1">
    <w:name w:val="xl121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2">
    <w:name w:val="xl122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3">
    <w:name w:val="xl123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4">
    <w:name w:val="xl124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5">
    <w:name w:val="xl125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6">
    <w:name w:val="xl126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7">
    <w:name w:val="xl127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8">
    <w:name w:val="xl128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9">
    <w:name w:val="xl129"/>
    <w:basedOn w:val="prastasis1"/>
    <w:pPr>
      <w:shd w:val="clear" w:color="auto" w:fill="00FF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0">
    <w:name w:val="xl130"/>
    <w:basedOn w:val="prastasis1"/>
    <w:pPr>
      <w:shd w:val="clear" w:color="auto" w:fill="00FF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1">
    <w:name w:val="xl131"/>
    <w:basedOn w:val="prastasis1"/>
    <w:pPr>
      <w:shd w:val="clear" w:color="auto" w:fill="00FF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2">
    <w:name w:val="xl132"/>
    <w:basedOn w:val="prastasis1"/>
    <w:pPr>
      <w:shd w:val="clear" w:color="auto" w:fill="00FF00"/>
      <w:spacing w:before="280" w:after="28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3">
    <w:name w:val="xl133"/>
    <w:basedOn w:val="prastasis1"/>
    <w:pPr>
      <w:shd w:val="clear" w:color="auto" w:fill="00FF00"/>
      <w:spacing w:before="280" w:after="28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4">
    <w:name w:val="xl134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5">
    <w:name w:val="xl135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6">
    <w:name w:val="xl136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7">
    <w:name w:val="xl137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8">
    <w:name w:val="xl138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9">
    <w:name w:val="xl139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0">
    <w:name w:val="xl140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1">
    <w:name w:val="xl141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2">
    <w:name w:val="xl142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3">
    <w:name w:val="xl14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4">
    <w:name w:val="xl144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5">
    <w:name w:val="xl145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6">
    <w:name w:val="xl146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147">
    <w:name w:val="xl147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148">
    <w:name w:val="xl148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9">
    <w:name w:val="xl149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0">
    <w:name w:val="xl150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1">
    <w:name w:val="xl151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2">
    <w:name w:val="xl152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3">
    <w:name w:val="xl153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4">
    <w:name w:val="xl154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5">
    <w:name w:val="xl155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6">
    <w:name w:val="xl156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7">
    <w:name w:val="xl157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8">
    <w:name w:val="xl158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9">
    <w:name w:val="xl159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0">
    <w:name w:val="xl160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1">
    <w:name w:val="xl161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2">
    <w:name w:val="xl162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3">
    <w:name w:val="xl163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4">
    <w:name w:val="xl164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5">
    <w:name w:val="xl165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6">
    <w:name w:val="xl166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7">
    <w:name w:val="xl167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8">
    <w:name w:val="xl168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9">
    <w:name w:val="xl169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70">
    <w:name w:val="xl170"/>
    <w:basedOn w:val="prastasis1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71">
    <w:name w:val="xl171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Dokumentoinaostekstas1">
    <w:name w:val="Dokumento išnašos tekstas1"/>
    <w:basedOn w:val="prastasis1"/>
    <w:pPr>
      <w:spacing w:after="0" w:line="240" w:lineRule="auto"/>
    </w:pPr>
    <w:rPr>
      <w:rFonts w:eastAsia="Times New Roman" w:cs="Times New Roman"/>
      <w:sz w:val="20"/>
      <w:szCs w:val="20"/>
      <w:lang w:val="lt-LT" w:eastAsia="ar-SA"/>
    </w:rPr>
  </w:style>
  <w:style w:type="character" w:customStyle="1" w:styleId="DokumentoinaostekstasDiagrama">
    <w:name w:val="Dokumento išnašos tekstas Diagrama"/>
    <w:basedOn w:val="Numatytasispastraiposriftas1"/>
    <w:rPr>
      <w:rFonts w:ascii="Calibri" w:eastAsia="Times New Roman" w:hAnsi="Calibri"/>
      <w:sz w:val="20"/>
      <w:szCs w:val="20"/>
      <w:lang w:val="lt-LT" w:eastAsia="ar-SA"/>
    </w:rPr>
  </w:style>
  <w:style w:type="paragraph" w:customStyle="1" w:styleId="Paprastasistekstas1">
    <w:name w:val="Paprastasis tekstas1"/>
    <w:basedOn w:val="prastasis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PaprastasistekstasDiagrama">
    <w:name w:val="Paprastasis tekstas Diagrama"/>
    <w:basedOn w:val="Numatytasispastraiposriftas1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urinys31">
    <w:name w:val="Turinys 31"/>
    <w:basedOn w:val="prastasis1"/>
    <w:next w:val="prastasis1"/>
    <w:pPr>
      <w:spacing w:after="100"/>
      <w:ind w:left="440"/>
    </w:pPr>
    <w:rPr>
      <w:rFonts w:eastAsia="Times New Roman" w:cs="Times New Roman"/>
      <w:lang w:eastAsia="ar-SA"/>
    </w:rPr>
  </w:style>
  <w:style w:type="paragraph" w:customStyle="1" w:styleId="Komentarotekstas1">
    <w:name w:val="Komentaro tekstas1"/>
    <w:basedOn w:val="prastasis1"/>
    <w:rPr>
      <w:rFonts w:eastAsia="Times New Roman" w:cs="Times New Roman"/>
      <w:sz w:val="20"/>
      <w:szCs w:val="20"/>
      <w:lang w:val="lt-LT" w:eastAsia="ar-SA"/>
    </w:rPr>
  </w:style>
  <w:style w:type="character" w:customStyle="1" w:styleId="KomentarotekstasDiagrama">
    <w:name w:val="Komentaro tekstas Diagrama"/>
    <w:basedOn w:val="Numatytasispastraiposriftas1"/>
    <w:rPr>
      <w:rFonts w:ascii="Calibri" w:eastAsia="Times New Roman" w:hAnsi="Calibri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Pr>
      <w:b/>
      <w:bCs/>
    </w:rPr>
  </w:style>
  <w:style w:type="character" w:customStyle="1" w:styleId="KomentarotemaDiagrama">
    <w:name w:val="Komentaro tema Diagrama"/>
    <w:basedOn w:val="KomentarotekstasDiagrama"/>
    <w:rPr>
      <w:rFonts w:ascii="Calibri" w:eastAsia="Times New Roman" w:hAnsi="Calibri"/>
      <w:b/>
      <w:bCs/>
      <w:sz w:val="20"/>
      <w:szCs w:val="20"/>
      <w:lang w:val="lt-LT" w:eastAsia="ar-SA"/>
    </w:rPr>
  </w:style>
  <w:style w:type="paragraph" w:customStyle="1" w:styleId="Kadroturinys">
    <w:name w:val="Kadro turinys"/>
    <w:basedOn w:val="Pagrindinistekstas1"/>
  </w:style>
  <w:style w:type="paragraph" w:customStyle="1" w:styleId="Turinys41">
    <w:name w:val="Turinys 41"/>
    <w:basedOn w:val="Rodykl"/>
    <w:pPr>
      <w:tabs>
        <w:tab w:val="right" w:leader="dot" w:pos="8789"/>
      </w:tabs>
      <w:ind w:left="849"/>
    </w:pPr>
  </w:style>
  <w:style w:type="paragraph" w:customStyle="1" w:styleId="Turinys51">
    <w:name w:val="Turinys 51"/>
    <w:basedOn w:val="Rodykl"/>
    <w:pPr>
      <w:tabs>
        <w:tab w:val="right" w:leader="dot" w:pos="8506"/>
      </w:tabs>
      <w:ind w:left="1132"/>
    </w:pPr>
  </w:style>
  <w:style w:type="paragraph" w:customStyle="1" w:styleId="Turinys61">
    <w:name w:val="Turinys 61"/>
    <w:basedOn w:val="Rodykl"/>
    <w:pPr>
      <w:tabs>
        <w:tab w:val="right" w:leader="dot" w:pos="8223"/>
      </w:tabs>
      <w:ind w:left="1415"/>
    </w:pPr>
  </w:style>
  <w:style w:type="paragraph" w:customStyle="1" w:styleId="Turinys71">
    <w:name w:val="Turinys 71"/>
    <w:basedOn w:val="Rodykl"/>
    <w:pPr>
      <w:tabs>
        <w:tab w:val="right" w:leader="dot" w:pos="7940"/>
      </w:tabs>
      <w:ind w:left="1698"/>
    </w:pPr>
  </w:style>
  <w:style w:type="paragraph" w:customStyle="1" w:styleId="Turinys81">
    <w:name w:val="Turinys 81"/>
    <w:basedOn w:val="Rodykl"/>
    <w:pPr>
      <w:tabs>
        <w:tab w:val="right" w:leader="dot" w:pos="7657"/>
      </w:tabs>
      <w:ind w:left="1981"/>
    </w:pPr>
  </w:style>
  <w:style w:type="paragraph" w:customStyle="1" w:styleId="Turinys91">
    <w:name w:val="Turinys 91"/>
    <w:basedOn w:val="Rodykl"/>
    <w:pPr>
      <w:tabs>
        <w:tab w:val="right" w:leader="dot" w:pos="7374"/>
      </w:tabs>
      <w:ind w:left="2264"/>
    </w:pPr>
  </w:style>
  <w:style w:type="paragraph" w:customStyle="1" w:styleId="Turinys10">
    <w:name w:val="Turinys 10"/>
    <w:basedOn w:val="Rodykl"/>
    <w:pPr>
      <w:tabs>
        <w:tab w:val="right" w:leader="dot" w:pos="7091"/>
      </w:tabs>
      <w:ind w:left="2547"/>
    </w:pPr>
  </w:style>
  <w:style w:type="paragraph" w:customStyle="1" w:styleId="Lentelsturinys">
    <w:name w:val="Lentelės turinys"/>
    <w:basedOn w:val="prastasis1"/>
    <w:pPr>
      <w:suppressLineNumbers/>
    </w:pPr>
    <w:rPr>
      <w:rFonts w:eastAsia="Times New Roman" w:cs="Times New Roman"/>
      <w:lang w:val="lt-LT" w:eastAsia="ar-SA"/>
    </w:r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customStyle="1" w:styleId="Standard">
    <w:name w:val="Standard"/>
    <w:pPr>
      <w:widowControl w:val="0"/>
      <w:suppressAutoHyphens/>
      <w:spacing w:after="0" w:line="240" w:lineRule="auto"/>
      <w:textAlignment w:val="baseline"/>
    </w:pPr>
    <w:rPr>
      <w:rFonts w:eastAsia="SimSun" w:cs="Lucida Sans"/>
      <w:kern w:val="3"/>
      <w:lang w:val="lt-LT" w:eastAsia="zh-CN" w:bidi="hi-IN"/>
    </w:rPr>
  </w:style>
  <w:style w:type="paragraph" w:customStyle="1" w:styleId="prastasis10">
    <w:name w:val="Įprastasis1"/>
    <w:pPr>
      <w:widowControl w:val="0"/>
      <w:suppressAutoHyphens/>
      <w:spacing w:after="0" w:line="240" w:lineRule="auto"/>
      <w:textAlignment w:val="baseline"/>
    </w:pPr>
    <w:rPr>
      <w:rFonts w:eastAsia="SimSun" w:cs="Lucida Sans"/>
      <w:kern w:val="3"/>
      <w:lang w:val="lt-LT" w:eastAsia="zh-CN" w:bidi="hi-IN"/>
    </w:rPr>
  </w:style>
  <w:style w:type="character" w:customStyle="1" w:styleId="Internetlink">
    <w:name w:val="Internet link"/>
    <w:rPr>
      <w:rFonts w:cs="Times New Roman"/>
      <w:color w:val="0000FF"/>
      <w:u w:val="single"/>
    </w:rPr>
  </w:style>
  <w:style w:type="paragraph" w:customStyle="1" w:styleId="paragraph">
    <w:name w:val="paragraph"/>
    <w:basedOn w:val="prastasis"/>
    <w:rsid w:val="006D3918"/>
    <w:pPr>
      <w:autoSpaceDN/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normaltextrun">
    <w:name w:val="normaltextrun"/>
    <w:basedOn w:val="Numatytasispastraiposriftas"/>
    <w:rsid w:val="006D3918"/>
  </w:style>
  <w:style w:type="paragraph" w:customStyle="1" w:styleId="Pataisymai2">
    <w:name w:val="Pataisymai2"/>
    <w:pPr>
      <w:suppressAutoHyphens/>
      <w:spacing w:after="0" w:line="240" w:lineRule="auto"/>
    </w:pPr>
    <w:rPr>
      <w:rFonts w:ascii="Calibri" w:eastAsia="Times New Roman" w:hAnsi="Calibri"/>
      <w:sz w:val="22"/>
      <w:szCs w:val="22"/>
      <w:lang w:val="lt-LT" w:eastAsia="ar-SA"/>
    </w:rPr>
  </w:style>
  <w:style w:type="paragraph" w:customStyle="1" w:styleId="font5">
    <w:name w:val="font5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font6">
    <w:name w:val="font6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font7">
    <w:name w:val="font7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b/>
      <w:bCs/>
      <w:color w:val="339966"/>
      <w:sz w:val="24"/>
      <w:szCs w:val="24"/>
    </w:rPr>
  </w:style>
  <w:style w:type="paragraph" w:customStyle="1" w:styleId="Heading41">
    <w:name w:val="Heading 41"/>
    <w:basedOn w:val="prastasis1"/>
    <w:next w:val="prastasis1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59743C"/>
      <w:sz w:val="24"/>
      <w:szCs w:val="24"/>
      <w:lang w:val="lt-LT" w:eastAsia="lt-LT"/>
    </w:rPr>
  </w:style>
  <w:style w:type="paragraph" w:customStyle="1" w:styleId="Heading51">
    <w:name w:val="Heading 51"/>
    <w:basedOn w:val="prastasis1"/>
    <w:next w:val="prastasis1"/>
    <w:pPr>
      <w:keepNext/>
      <w:keepLines/>
      <w:spacing w:before="40" w:after="0" w:line="240" w:lineRule="auto"/>
      <w:outlineLvl w:val="4"/>
    </w:pPr>
    <w:rPr>
      <w:rFonts w:ascii="Cambria" w:eastAsia="Times New Roman" w:hAnsi="Cambria" w:cs="Times New Roman"/>
      <w:color w:val="59743C"/>
      <w:sz w:val="24"/>
      <w:szCs w:val="24"/>
      <w:lang w:val="lt-LT" w:eastAsia="lt-LT"/>
    </w:rPr>
  </w:style>
  <w:style w:type="paragraph" w:customStyle="1" w:styleId="Heading61">
    <w:name w:val="Heading 61"/>
    <w:basedOn w:val="prastasis1"/>
    <w:next w:val="prastasis1"/>
    <w:pPr>
      <w:keepNext/>
      <w:keepLines/>
      <w:spacing w:before="40" w:after="0" w:line="240" w:lineRule="auto"/>
      <w:outlineLvl w:val="5"/>
    </w:pPr>
    <w:rPr>
      <w:rFonts w:ascii="Cambria" w:eastAsia="Times New Roman" w:hAnsi="Cambria" w:cs="Times New Roman"/>
      <w:color w:val="3B4D28"/>
      <w:sz w:val="24"/>
      <w:szCs w:val="24"/>
      <w:lang w:val="lt-LT" w:eastAsia="lt-LT"/>
    </w:rPr>
  </w:style>
  <w:style w:type="character" w:customStyle="1" w:styleId="Antrat3Diagrama">
    <w:name w:val="Antraštė 3 Diagrama"/>
    <w:rPr>
      <w:rFonts w:ascii="Cambria" w:eastAsia="Times New Roman" w:hAnsi="Cambria" w:cs="Cambria"/>
      <w:b/>
      <w:color w:val="4F81BD"/>
      <w:sz w:val="20"/>
      <w:szCs w:val="20"/>
      <w:lang w:eastAsia="ar-SA"/>
    </w:rPr>
  </w:style>
  <w:style w:type="paragraph" w:customStyle="1" w:styleId="Pagrindinistekstas10">
    <w:name w:val="Pagrindinis tekstas1"/>
    <w:basedOn w:val="prastasis1"/>
    <w:pPr>
      <w:widowControl w:val="0"/>
      <w:autoSpaceDE w:val="0"/>
      <w:spacing w:after="0" w:line="360" w:lineRule="auto"/>
      <w:ind w:firstLine="720"/>
      <w:jc w:val="both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datametai">
    <w:name w:val="datametai"/>
    <w:basedOn w:val="Numatytasispastraiposriftas1"/>
  </w:style>
  <w:style w:type="character" w:customStyle="1" w:styleId="datamnuo">
    <w:name w:val="datamnuo"/>
    <w:basedOn w:val="Numatytasispastraiposriftas1"/>
  </w:style>
  <w:style w:type="character" w:customStyle="1" w:styleId="datadiena">
    <w:name w:val="datadiena"/>
    <w:basedOn w:val="Numatytasispastraiposriftas1"/>
  </w:style>
  <w:style w:type="character" w:customStyle="1" w:styleId="statymonr">
    <w:name w:val="statymonr"/>
    <w:basedOn w:val="Numatytasispastraiposriftas1"/>
  </w:style>
  <w:style w:type="paragraph" w:customStyle="1" w:styleId="btekstas">
    <w:name w:val="b. tekstas"/>
    <w:basedOn w:val="prastasis1"/>
    <w:pPr>
      <w:spacing w:before="120" w:after="120"/>
      <w:ind w:firstLine="709"/>
      <w:jc w:val="both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btekstasChar">
    <w:name w:val="b. tekstas Char"/>
    <w:rPr>
      <w:rFonts w:ascii="Calibri Light" w:eastAsia="Times New Roman" w:hAnsi="Calibri Light"/>
      <w:lang w:val="lt-LT" w:eastAsia="lt-LT"/>
    </w:rPr>
  </w:style>
  <w:style w:type="paragraph" w:customStyle="1" w:styleId="Teksto">
    <w:name w:val="Teksto"/>
    <w:basedOn w:val="prastasis1"/>
    <w:pPr>
      <w:spacing w:after="0" w:line="240" w:lineRule="auto"/>
      <w:ind w:firstLine="720"/>
      <w:jc w:val="both"/>
    </w:pPr>
    <w:rPr>
      <w:rFonts w:ascii="Calibri Light" w:eastAsia="MS Mincho" w:hAnsi="Calibri Light" w:cs="Times New Roman"/>
      <w:sz w:val="24"/>
      <w:szCs w:val="24"/>
      <w:lang w:val="lt-LT" w:eastAsia="ar-SA"/>
    </w:rPr>
  </w:style>
  <w:style w:type="character" w:customStyle="1" w:styleId="TekstoChar">
    <w:name w:val="Teksto Char"/>
    <w:rPr>
      <w:rFonts w:ascii="Calibri Light" w:eastAsia="MS Mincho" w:hAnsi="Calibri Light"/>
      <w:lang w:val="lt-LT" w:eastAsia="ar-SA"/>
    </w:rPr>
  </w:style>
  <w:style w:type="paragraph" w:customStyle="1" w:styleId="Saltinis">
    <w:name w:val="Saltinis"/>
    <w:basedOn w:val="prastasis1"/>
    <w:pPr>
      <w:spacing w:before="120" w:after="280" w:line="240" w:lineRule="auto"/>
      <w:ind w:firstLine="720"/>
      <w:jc w:val="both"/>
    </w:pPr>
    <w:rPr>
      <w:rFonts w:ascii="Calibri Light" w:eastAsia="MS Mincho" w:hAnsi="Calibri Light" w:cs="Times New Roman"/>
      <w:i/>
      <w:sz w:val="20"/>
      <w:szCs w:val="20"/>
      <w:lang w:val="lt-LT" w:eastAsia="ar-SA"/>
    </w:rPr>
  </w:style>
  <w:style w:type="paragraph" w:customStyle="1" w:styleId="Tekstui">
    <w:name w:val="Tekstui"/>
    <w:pPr>
      <w:suppressAutoHyphens/>
      <w:spacing w:after="0" w:line="240" w:lineRule="auto"/>
      <w:ind w:firstLine="720"/>
      <w:jc w:val="both"/>
    </w:pPr>
    <w:rPr>
      <w:rFonts w:eastAsia="MS Mincho"/>
      <w:szCs w:val="20"/>
      <w:lang w:val="lt-LT" w:eastAsia="ar-SA"/>
    </w:rPr>
  </w:style>
  <w:style w:type="paragraph" w:customStyle="1" w:styleId="Saltinio">
    <w:name w:val="Saltinio"/>
    <w:pPr>
      <w:suppressAutoHyphens/>
      <w:spacing w:before="120" w:after="120" w:line="240" w:lineRule="auto"/>
      <w:ind w:firstLine="720"/>
    </w:pPr>
    <w:rPr>
      <w:rFonts w:eastAsia="MS Mincho"/>
      <w:i/>
      <w:iCs/>
      <w:sz w:val="20"/>
      <w:szCs w:val="20"/>
      <w:lang w:val="en-GB" w:eastAsia="ar-SA"/>
    </w:rPr>
  </w:style>
  <w:style w:type="paragraph" w:customStyle="1" w:styleId="Sraas31">
    <w:name w:val="Sąrašas 31"/>
    <w:basedOn w:val="prastasis1"/>
    <w:pPr>
      <w:spacing w:after="0" w:line="240" w:lineRule="auto"/>
      <w:ind w:left="849" w:hanging="283"/>
    </w:pPr>
    <w:rPr>
      <w:rFonts w:ascii="Calibri Light" w:eastAsia="Times New Roman" w:hAnsi="Calibri Light" w:cs="Times New Roman"/>
      <w:sz w:val="24"/>
      <w:szCs w:val="24"/>
      <w:lang w:val="lt-LT"/>
    </w:rPr>
  </w:style>
  <w:style w:type="character" w:customStyle="1" w:styleId="SraopastraipaDiagrama">
    <w:name w:val="Sąrašo pastraipa Diagrama"/>
    <w:rPr>
      <w:rFonts w:ascii="Calibri" w:eastAsia="Times New Roman" w:hAnsi="Calibri"/>
      <w:sz w:val="22"/>
      <w:szCs w:val="22"/>
      <w:lang w:val="lt-LT"/>
    </w:rPr>
  </w:style>
  <w:style w:type="paragraph" w:customStyle="1" w:styleId="Heading3">
    <w:name w:val="Heading 3."/>
    <w:basedOn w:val="Antrat31"/>
    <w:pPr>
      <w:keepLines w:val="0"/>
      <w:spacing w:before="240" w:after="60" w:line="240" w:lineRule="auto"/>
      <w:jc w:val="center"/>
    </w:pPr>
    <w:rPr>
      <w:rFonts w:ascii="Calibri" w:hAnsi="Calibri" w:cs="Arial"/>
      <w:bCs/>
      <w:sz w:val="26"/>
      <w:szCs w:val="26"/>
      <w:lang w:val="lt-LT"/>
    </w:rPr>
  </w:style>
  <w:style w:type="character" w:customStyle="1" w:styleId="Heading3Char0">
    <w:name w:val="Heading 3. Char"/>
    <w:basedOn w:val="Antrat3Diagrama"/>
    <w:rPr>
      <w:rFonts w:ascii="Calibri" w:eastAsia="Times New Roman" w:hAnsi="Calibri" w:cs="Arial"/>
      <w:b/>
      <w:bCs/>
      <w:color w:val="4F81BD"/>
      <w:sz w:val="26"/>
      <w:szCs w:val="26"/>
      <w:lang w:val="lt-LT" w:eastAsia="ar-SA"/>
    </w:rPr>
  </w:style>
  <w:style w:type="paragraph" w:customStyle="1" w:styleId="EnterplanNormal">
    <w:name w:val="Enterplan Normal"/>
    <w:basedOn w:val="prastasis1"/>
    <w:pPr>
      <w:spacing w:after="220" w:line="240" w:lineRule="auto"/>
      <w:jc w:val="both"/>
    </w:pPr>
    <w:rPr>
      <w:rFonts w:ascii="Arial" w:eastAsia="Times New Roman" w:hAnsi="Arial" w:cs="Times New Roman"/>
      <w:szCs w:val="20"/>
      <w:lang w:val="en-GB" w:eastAsia="ar-SA"/>
    </w:rPr>
  </w:style>
  <w:style w:type="paragraph" w:customStyle="1" w:styleId="Pavadinimas2">
    <w:name w:val="Pavadinimas2"/>
    <w:basedOn w:val="prastasis1"/>
    <w:next w:val="Paantrat1"/>
    <w:pPr>
      <w:spacing w:after="0" w:line="240" w:lineRule="auto"/>
      <w:jc w:val="center"/>
    </w:pPr>
    <w:rPr>
      <w:rFonts w:eastAsia="Times New Roman" w:cs="Calibri"/>
      <w:b/>
      <w:bCs/>
      <w:sz w:val="24"/>
      <w:szCs w:val="24"/>
      <w:lang w:val="lt-LT" w:eastAsia="ar-SA"/>
    </w:rPr>
  </w:style>
  <w:style w:type="character" w:customStyle="1" w:styleId="PavadinimasDiagrama">
    <w:name w:val="Pavadinimas Diagrama"/>
    <w:basedOn w:val="Numatytasispastraiposriftas1"/>
    <w:rPr>
      <w:rFonts w:ascii="Calibri" w:eastAsia="Times New Roman" w:hAnsi="Calibri" w:cs="Calibri"/>
      <w:b/>
      <w:bCs/>
      <w:lang w:val="lt-LT" w:eastAsia="ar-SA"/>
    </w:rPr>
  </w:style>
  <w:style w:type="paragraph" w:customStyle="1" w:styleId="Subtitle1">
    <w:name w:val="Subtitle1"/>
    <w:basedOn w:val="prastasis1"/>
    <w:next w:val="prastasis1"/>
    <w:pPr>
      <w:spacing w:after="160" w:line="240" w:lineRule="auto"/>
    </w:pPr>
    <w:rPr>
      <w:rFonts w:ascii="Times New Roman" w:eastAsia="Times New Roman" w:hAnsi="Times New Roman" w:cs="Times New Roman"/>
      <w:color w:val="5A5A5A"/>
      <w:spacing w:val="15"/>
      <w:sz w:val="20"/>
      <w:szCs w:val="20"/>
      <w:lang w:eastAsia="lt-LT"/>
    </w:rPr>
  </w:style>
  <w:style w:type="character" w:customStyle="1" w:styleId="SubtitleChar">
    <w:name w:val="Subtitle Char"/>
    <w:basedOn w:val="Numatytasispastraiposriftas1"/>
    <w:rPr>
      <w:rFonts w:eastAsia="Times New Roman"/>
      <w:color w:val="5A5A5A"/>
      <w:spacing w:val="15"/>
      <w:sz w:val="20"/>
      <w:szCs w:val="20"/>
      <w:lang w:eastAsia="lt-LT"/>
    </w:rPr>
  </w:style>
  <w:style w:type="character" w:customStyle="1" w:styleId="Mention1">
    <w:name w:val="Mention1"/>
    <w:basedOn w:val="Numatytasispastraiposriftas1"/>
    <w:rPr>
      <w:color w:val="2B579A"/>
      <w:shd w:val="clear" w:color="auto" w:fill="E6E6E6"/>
    </w:rPr>
  </w:style>
  <w:style w:type="paragraph" w:customStyle="1" w:styleId="sraopastraipa">
    <w:name w:val="sraopastraipa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paragraph" w:customStyle="1" w:styleId="HTMLiankstoformatuotas1">
    <w:name w:val="HTML iš anksto formatuotas1"/>
    <w:basedOn w:val="prastasis1"/>
    <w:pPr>
      <w:spacing w:after="0" w:line="240" w:lineRule="auto"/>
    </w:pPr>
    <w:rPr>
      <w:rFonts w:ascii="Consolas" w:eastAsia="Times New Roman" w:hAnsi="Consolas" w:cs="Consolas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1"/>
    <w:rPr>
      <w:rFonts w:ascii="Consolas" w:eastAsia="Times New Roman" w:hAnsi="Consolas" w:cs="Consolas"/>
      <w:sz w:val="20"/>
      <w:szCs w:val="20"/>
      <w:lang w:val="lt-LT" w:eastAsia="lt-LT"/>
    </w:rPr>
  </w:style>
  <w:style w:type="paragraph" w:customStyle="1" w:styleId="Lentpavad">
    <w:name w:val="Lent pavad"/>
    <w:basedOn w:val="Pagrindinistekstas1"/>
    <w:pPr>
      <w:overflowPunct/>
      <w:autoSpaceDE/>
      <w:spacing w:before="120" w:after="280"/>
      <w:jc w:val="center"/>
    </w:pPr>
    <w:rPr>
      <w:rFonts w:ascii="Calibri Light" w:eastAsia="MS Mincho" w:hAnsi="Calibri Light"/>
      <w:b/>
      <w:color w:val="000000"/>
      <w:sz w:val="24"/>
      <w:szCs w:val="24"/>
      <w:lang w:val="lt-LT"/>
    </w:rPr>
  </w:style>
  <w:style w:type="character" w:customStyle="1" w:styleId="Mention2">
    <w:name w:val="Mention2"/>
    <w:basedOn w:val="Numatytasispastraiposriftas1"/>
    <w:rPr>
      <w:color w:val="2B579A"/>
      <w:shd w:val="clear" w:color="auto" w:fill="E6E6E6"/>
    </w:rPr>
  </w:style>
  <w:style w:type="character" w:customStyle="1" w:styleId="HTMLcitata1">
    <w:name w:val="HTML citata1"/>
    <w:basedOn w:val="Numatytasispastraiposriftas1"/>
    <w:rPr>
      <w:i/>
      <w:iCs/>
    </w:rPr>
  </w:style>
  <w:style w:type="character" w:customStyle="1" w:styleId="Mention3">
    <w:name w:val="Mention3"/>
    <w:basedOn w:val="Numatytasispastraiposriftas1"/>
    <w:rPr>
      <w:color w:val="2B579A"/>
      <w:shd w:val="clear" w:color="auto" w:fill="E6E6E6"/>
    </w:rPr>
  </w:style>
  <w:style w:type="paragraph" w:customStyle="1" w:styleId="blentel">
    <w:name w:val="b. lentelė"/>
    <w:basedOn w:val="prastasis1"/>
    <w:pPr>
      <w:spacing w:before="240" w:after="120" w:line="240" w:lineRule="auto"/>
      <w:jc w:val="center"/>
    </w:pPr>
    <w:rPr>
      <w:rFonts w:ascii="Calibri Light" w:eastAsia="Times New Roman" w:hAnsi="Calibri Light" w:cs="Times New Roman"/>
      <w:b/>
      <w:szCs w:val="24"/>
      <w:lang w:val="lt-LT" w:eastAsia="lt-LT"/>
    </w:rPr>
  </w:style>
  <w:style w:type="character" w:customStyle="1" w:styleId="blentelChar">
    <w:name w:val="b. lentelė Char"/>
    <w:rPr>
      <w:rFonts w:ascii="Calibri Light" w:eastAsia="Times New Roman" w:hAnsi="Calibri Light"/>
      <w:b/>
      <w:sz w:val="22"/>
      <w:lang w:val="lt-LT" w:eastAsia="lt-LT"/>
    </w:rPr>
  </w:style>
  <w:style w:type="character" w:customStyle="1" w:styleId="Emfaz1">
    <w:name w:val="Emfazė1"/>
    <w:basedOn w:val="Numatytasispastraiposriftas1"/>
    <w:rPr>
      <w:i/>
      <w:iCs/>
    </w:rPr>
  </w:style>
  <w:style w:type="paragraph" w:customStyle="1" w:styleId="readmore">
    <w:name w:val="readmore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highlight">
    <w:name w:val="highlight"/>
    <w:basedOn w:val="Numatytasispastraiposriftas1"/>
  </w:style>
  <w:style w:type="character" w:customStyle="1" w:styleId="UnresolvedMention1">
    <w:name w:val="Unresolved Mention1"/>
    <w:basedOn w:val="Numatytasispastraiposriftas1"/>
    <w:rPr>
      <w:color w:val="808080"/>
      <w:shd w:val="clear" w:color="auto" w:fill="E6E6E6"/>
    </w:rPr>
  </w:style>
  <w:style w:type="character" w:customStyle="1" w:styleId="ng-scope">
    <w:name w:val="ng-scope"/>
    <w:basedOn w:val="Numatytasispastraiposriftas1"/>
  </w:style>
  <w:style w:type="character" w:customStyle="1" w:styleId="ivh-treeview-node-label">
    <w:name w:val="ivh-treeview-node-label"/>
    <w:basedOn w:val="Numatytasispastraiposriftas1"/>
  </w:style>
  <w:style w:type="character" w:customStyle="1" w:styleId="UnresolvedMention2">
    <w:name w:val="Unresolved Mention2"/>
    <w:basedOn w:val="Numatytasispastraiposriftas1"/>
    <w:rPr>
      <w:color w:val="808080"/>
      <w:shd w:val="clear" w:color="auto" w:fill="E6E6E6"/>
    </w:rPr>
  </w:style>
  <w:style w:type="character" w:customStyle="1" w:styleId="articleseperator">
    <w:name w:val="article_seperator"/>
    <w:basedOn w:val="Numatytasispastraiposriftas1"/>
  </w:style>
  <w:style w:type="paragraph" w:customStyle="1" w:styleId="Z-Formospradia1">
    <w:name w:val="Z-Formos pradžia1"/>
    <w:basedOn w:val="prastasis1"/>
    <w:next w:val="prastasis1"/>
    <w:pPr>
      <w:pBdr>
        <w:bottom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lt-LT" w:eastAsia="lt-LT"/>
    </w:rPr>
  </w:style>
  <w:style w:type="character" w:customStyle="1" w:styleId="Z-FormospradiaDiagrama">
    <w:name w:val="Z-Formos pradžia Diagrama"/>
    <w:basedOn w:val="Numatytasispastraiposriftas1"/>
    <w:rPr>
      <w:rFonts w:ascii="Arial" w:eastAsia="Times New Roman" w:hAnsi="Arial" w:cs="Arial"/>
      <w:vanish/>
      <w:sz w:val="16"/>
      <w:szCs w:val="16"/>
      <w:lang w:val="lt-LT" w:eastAsia="lt-LT"/>
    </w:rPr>
  </w:style>
  <w:style w:type="paragraph" w:customStyle="1" w:styleId="Z-Formospabaiga1">
    <w:name w:val="Z-Formos pabaiga1"/>
    <w:basedOn w:val="prastasis1"/>
    <w:next w:val="prastasis1"/>
    <w:pPr>
      <w:pBdr>
        <w:top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lt-LT" w:eastAsia="lt-LT"/>
    </w:rPr>
  </w:style>
  <w:style w:type="character" w:customStyle="1" w:styleId="Z-FormospabaigaDiagrama">
    <w:name w:val="Z-Formos pabaiga Diagrama"/>
    <w:basedOn w:val="Numatytasispastraiposriftas1"/>
    <w:rPr>
      <w:rFonts w:ascii="Arial" w:eastAsia="Times New Roman" w:hAnsi="Arial" w:cs="Arial"/>
      <w:vanish/>
      <w:sz w:val="16"/>
      <w:szCs w:val="16"/>
      <w:lang w:val="lt-LT" w:eastAsia="lt-LT"/>
    </w:rPr>
  </w:style>
  <w:style w:type="character" w:customStyle="1" w:styleId="UnresolvedMention3">
    <w:name w:val="Unresolved Mention3"/>
    <w:basedOn w:val="Numatytasispastraiposriftas1"/>
    <w:rPr>
      <w:color w:val="808080"/>
      <w:shd w:val="clear" w:color="auto" w:fill="E6E6E6"/>
    </w:rPr>
  </w:style>
  <w:style w:type="paragraph" w:customStyle="1" w:styleId="x">
    <w:name w:val="x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uisearchinput">
    <w:name w:val="uisearchinput"/>
    <w:basedOn w:val="Numatytasispastraiposriftas1"/>
  </w:style>
  <w:style w:type="character" w:customStyle="1" w:styleId="1vp5">
    <w:name w:val="_1vp5"/>
    <w:basedOn w:val="Numatytasispastraiposriftas1"/>
  </w:style>
  <w:style w:type="character" w:customStyle="1" w:styleId="jewelcount">
    <w:name w:val="jewelcount"/>
    <w:basedOn w:val="Numatytasispastraiposriftas1"/>
  </w:style>
  <w:style w:type="paragraph" w:customStyle="1" w:styleId="Betarp1">
    <w:name w:val="Be tarpų1"/>
    <w:pPr>
      <w:suppressAutoHyphens/>
      <w:spacing w:after="0" w:line="240" w:lineRule="auto"/>
    </w:pPr>
    <w:rPr>
      <w:rFonts w:ascii="Calibri" w:hAnsi="Calibri"/>
      <w:sz w:val="22"/>
      <w:szCs w:val="22"/>
      <w:lang w:val="lt-LT"/>
    </w:rPr>
  </w:style>
  <w:style w:type="character" w:customStyle="1" w:styleId="reference-text">
    <w:name w:val="reference-text"/>
    <w:basedOn w:val="Numatytasispastraiposriftas1"/>
  </w:style>
  <w:style w:type="paragraph" w:customStyle="1" w:styleId="mcntmsonormal">
    <w:name w:val="mcntmsonormal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paragraph" w:customStyle="1" w:styleId="CharChar5Char">
    <w:name w:val="Char Char5 Char"/>
    <w:basedOn w:val="prastasis1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character" w:customStyle="1" w:styleId="st">
    <w:name w:val="st"/>
    <w:basedOn w:val="Numatytasispastraiposriftas1"/>
  </w:style>
  <w:style w:type="character" w:customStyle="1" w:styleId="brand">
    <w:name w:val="brand"/>
    <w:basedOn w:val="Numatytasispastraiposriftas1"/>
  </w:style>
  <w:style w:type="character" w:customStyle="1" w:styleId="annotation">
    <w:name w:val="annotation"/>
    <w:basedOn w:val="Numatytasispastraiposriftas1"/>
  </w:style>
  <w:style w:type="character" w:customStyle="1" w:styleId="UnresolvedMention4">
    <w:name w:val="Unresolved Mention4"/>
    <w:basedOn w:val="Numatytasispastraiposriftas1"/>
    <w:rPr>
      <w:color w:val="605E5C"/>
      <w:shd w:val="clear" w:color="auto" w:fill="E1DFDD"/>
    </w:rPr>
  </w:style>
  <w:style w:type="character" w:customStyle="1" w:styleId="ws9">
    <w:name w:val="ws9"/>
    <w:basedOn w:val="Numatytasispastraiposriftas1"/>
  </w:style>
  <w:style w:type="character" w:customStyle="1" w:styleId="textitem">
    <w:name w:val="textitem"/>
    <w:basedOn w:val="Numatytasispastraiposriftas1"/>
  </w:style>
  <w:style w:type="character" w:customStyle="1" w:styleId="IntenseEmphasis1">
    <w:name w:val="Intense Emphasis1"/>
    <w:basedOn w:val="Numatytasispastraiposriftas1"/>
    <w:rPr>
      <w:rFonts w:ascii="Times New Roman" w:hAnsi="Times New Roman"/>
      <w:b/>
      <w:i w:val="0"/>
      <w:iCs/>
      <w:color w:val="000000"/>
      <w:sz w:val="24"/>
    </w:rPr>
  </w:style>
  <w:style w:type="paragraph" w:customStyle="1" w:styleId="msonormal0">
    <w:name w:val="msonormal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mrm">
    <w:name w:val="mrm"/>
    <w:basedOn w:val="Numatytasispastraiposriftas1"/>
  </w:style>
  <w:style w:type="character" w:customStyle="1" w:styleId="55pe">
    <w:name w:val="_55pe"/>
    <w:basedOn w:val="Numatytasispastraiposriftas1"/>
  </w:style>
  <w:style w:type="character" w:customStyle="1" w:styleId="4o3">
    <w:name w:val="_4o_3"/>
    <w:basedOn w:val="Numatytasispastraiposriftas1"/>
  </w:style>
  <w:style w:type="character" w:customStyle="1" w:styleId="3bcz">
    <w:name w:val="_3bcz"/>
    <w:basedOn w:val="Numatytasispastraiposriftas1"/>
  </w:style>
  <w:style w:type="character" w:customStyle="1" w:styleId="2md">
    <w:name w:val="_2md"/>
    <w:basedOn w:val="Numatytasispastraiposriftas1"/>
  </w:style>
  <w:style w:type="character" w:customStyle="1" w:styleId="1qv9">
    <w:name w:val="_1qv9"/>
    <w:basedOn w:val="Numatytasispastraiposriftas1"/>
  </w:style>
  <w:style w:type="character" w:customStyle="1" w:styleId="accessibleelem">
    <w:name w:val="accessible_elem"/>
    <w:basedOn w:val="Numatytasispastraiposriftas1"/>
  </w:style>
  <w:style w:type="character" w:customStyle="1" w:styleId="33vv">
    <w:name w:val="_33vv"/>
    <w:basedOn w:val="Numatytasispastraiposriftas1"/>
  </w:style>
  <w:style w:type="character" w:customStyle="1" w:styleId="kao">
    <w:name w:val="_kao"/>
    <w:basedOn w:val="Numatytasispastraiposriftas1"/>
  </w:style>
  <w:style w:type="character" w:customStyle="1" w:styleId="3d2h">
    <w:name w:val="_3d2h"/>
    <w:basedOn w:val="Numatytasispastraiposriftas1"/>
  </w:style>
  <w:style w:type="character" w:customStyle="1" w:styleId="2yav">
    <w:name w:val="_2yav"/>
    <w:basedOn w:val="Numatytasispastraiposriftas1"/>
  </w:style>
  <w:style w:type="character" w:customStyle="1" w:styleId="2w0a">
    <w:name w:val="_2w0a"/>
    <w:basedOn w:val="Numatytasispastraiposriftas1"/>
  </w:style>
  <w:style w:type="character" w:customStyle="1" w:styleId="2w0b">
    <w:name w:val="_2w0b"/>
    <w:basedOn w:val="Numatytasispastraiposriftas1"/>
  </w:style>
  <w:style w:type="character" w:customStyle="1" w:styleId="38my">
    <w:name w:val="_38my"/>
    <w:basedOn w:val="Numatytasispastraiposriftas1"/>
  </w:style>
  <w:style w:type="character" w:customStyle="1" w:styleId="c1c">
    <w:name w:val="_c1c"/>
    <w:basedOn w:val="Numatytasispastraiposriftas1"/>
  </w:style>
  <w:style w:type="character" w:customStyle="1" w:styleId="5dw8">
    <w:name w:val="_5dw8"/>
    <w:basedOn w:val="Numatytasispastraiposriftas1"/>
  </w:style>
  <w:style w:type="character" w:customStyle="1" w:styleId="2ieq">
    <w:name w:val="_2ieq"/>
    <w:basedOn w:val="Numatytasispastraiposriftas1"/>
  </w:style>
  <w:style w:type="character" w:customStyle="1" w:styleId="fwb">
    <w:name w:val="fwb"/>
    <w:basedOn w:val="Numatytasispastraiposriftas1"/>
  </w:style>
  <w:style w:type="character" w:customStyle="1" w:styleId="g3i">
    <w:name w:val="_g3i"/>
    <w:basedOn w:val="Numatytasispastraiposriftas1"/>
  </w:style>
  <w:style w:type="paragraph" w:customStyle="1" w:styleId="4-lt">
    <w:name w:val="_4-lt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50f8">
    <w:name w:val="_50f8"/>
    <w:basedOn w:val="Numatytasispastraiposriftas1"/>
  </w:style>
  <w:style w:type="character" w:customStyle="1" w:styleId="fsm">
    <w:name w:val="fsm"/>
    <w:basedOn w:val="Numatytasispastraiposriftas1"/>
  </w:style>
  <w:style w:type="character" w:customStyle="1" w:styleId="2pih">
    <w:name w:val="_2pih"/>
    <w:basedOn w:val="Numatytasispastraiposriftas1"/>
  </w:style>
  <w:style w:type="character" w:customStyle="1" w:styleId="sg1">
    <w:name w:val="_sg1"/>
    <w:basedOn w:val="Numatytasispastraiposriftas1"/>
  </w:style>
  <w:style w:type="character" w:customStyle="1" w:styleId="4-fs">
    <w:name w:val="_4-fs"/>
    <w:basedOn w:val="Numatytasispastraiposriftas1"/>
  </w:style>
  <w:style w:type="character" w:customStyle="1" w:styleId="5qtp">
    <w:name w:val="_5qtp"/>
    <w:basedOn w:val="Numatytasispastraiposriftas1"/>
  </w:style>
  <w:style w:type="character" w:customStyle="1" w:styleId="4-h8">
    <w:name w:val="_4-h8"/>
    <w:basedOn w:val="Numatytasispastraiposriftas1"/>
  </w:style>
  <w:style w:type="character" w:customStyle="1" w:styleId="6vh">
    <w:name w:val="_6vh"/>
    <w:basedOn w:val="Numatytasispastraiposriftas1"/>
  </w:style>
  <w:style w:type="character" w:customStyle="1" w:styleId="-xe">
    <w:name w:val="_-xe"/>
    <w:basedOn w:val="Numatytasispastraiposriftas1"/>
  </w:style>
  <w:style w:type="paragraph" w:customStyle="1" w:styleId="5xmp">
    <w:name w:val="_5xmp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67pj">
    <w:name w:val="_67pj"/>
    <w:basedOn w:val="Numatytasispastraiposriftas1"/>
  </w:style>
  <w:style w:type="character" w:customStyle="1" w:styleId="timestampcontent">
    <w:name w:val="timestampcontent"/>
    <w:basedOn w:val="Numatytasispastraiposriftas1"/>
  </w:style>
  <w:style w:type="character" w:customStyle="1" w:styleId="fwn">
    <w:name w:val="fwn"/>
    <w:basedOn w:val="Numatytasispastraiposriftas1"/>
  </w:style>
  <w:style w:type="character" w:customStyle="1" w:styleId="fcg">
    <w:name w:val="fcg"/>
    <w:basedOn w:val="Numatytasispastraiposriftas1"/>
  </w:style>
  <w:style w:type="character" w:customStyle="1" w:styleId="jjpvvp418">
    <w:name w:val="j__jpvvp418"/>
    <w:basedOn w:val="Numatytasispastraiposriftas1"/>
  </w:style>
  <w:style w:type="character" w:customStyle="1" w:styleId="5afx">
    <w:name w:val="_5afx"/>
    <w:basedOn w:val="Numatytasispastraiposriftas1"/>
  </w:style>
  <w:style w:type="character" w:customStyle="1" w:styleId="58cl">
    <w:name w:val="_58cl"/>
    <w:basedOn w:val="Numatytasispastraiposriftas1"/>
  </w:style>
  <w:style w:type="character" w:customStyle="1" w:styleId="58cm">
    <w:name w:val="_58cm"/>
    <w:basedOn w:val="Numatytasispastraiposriftas1"/>
  </w:style>
  <w:style w:type="character" w:customStyle="1" w:styleId="3t54">
    <w:name w:val="_3t54"/>
    <w:basedOn w:val="Numatytasispastraiposriftas1"/>
  </w:style>
  <w:style w:type="character" w:customStyle="1" w:styleId="9zc">
    <w:name w:val="_9zc"/>
    <w:basedOn w:val="Numatytasispastraiposriftas1"/>
  </w:style>
  <w:style w:type="character" w:customStyle="1" w:styleId="1g5v">
    <w:name w:val="_1g5v"/>
    <w:basedOn w:val="Numatytasispastraiposriftas1"/>
  </w:style>
  <w:style w:type="character" w:customStyle="1" w:styleId="4arz">
    <w:name w:val="_4arz"/>
    <w:basedOn w:val="Numatytasispastraiposriftas1"/>
  </w:style>
  <w:style w:type="character" w:customStyle="1" w:styleId="1mto">
    <w:name w:val="_1mto"/>
    <w:basedOn w:val="Numatytasispastraiposriftas1"/>
  </w:style>
  <w:style w:type="character" w:customStyle="1" w:styleId="6a">
    <w:name w:val="_6a"/>
    <w:basedOn w:val="Numatytasispastraiposriftas1"/>
  </w:style>
  <w:style w:type="character" w:customStyle="1" w:styleId="27de">
    <w:name w:val="_27de"/>
    <w:basedOn w:val="Numatytasispastraiposriftas1"/>
  </w:style>
  <w:style w:type="character" w:customStyle="1" w:styleId="1nb">
    <w:name w:val="_1nb_"/>
    <w:basedOn w:val="Numatytasispastraiposriftas1"/>
  </w:style>
  <w:style w:type="character" w:customStyle="1" w:styleId="uilikepagebutton">
    <w:name w:val="uilikepagebutton"/>
    <w:basedOn w:val="Numatytasispastraiposriftas1"/>
  </w:style>
  <w:style w:type="character" w:customStyle="1" w:styleId="3m6-">
    <w:name w:val="_3m6-"/>
    <w:basedOn w:val="Numatytasispastraiposriftas1"/>
  </w:style>
  <w:style w:type="character" w:customStyle="1" w:styleId="3c21">
    <w:name w:val="_3c21"/>
    <w:basedOn w:val="Numatytasispastraiposriftas1"/>
  </w:style>
  <w:style w:type="character" w:customStyle="1" w:styleId="50f7">
    <w:name w:val="_50f7"/>
    <w:basedOn w:val="Numatytasispastraiposriftas1"/>
  </w:style>
  <w:style w:type="character" w:customStyle="1" w:styleId="3ts">
    <w:name w:val="_3ts"/>
    <w:basedOn w:val="Numatytasispastraiposriftas1"/>
  </w:style>
  <w:style w:type="character" w:customStyle="1" w:styleId="3tr">
    <w:name w:val="_3tr"/>
    <w:basedOn w:val="Numatytasispastraiposriftas1"/>
  </w:style>
  <w:style w:type="paragraph" w:customStyle="1" w:styleId="2xr">
    <w:name w:val="_2xr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paragraph" w:customStyle="1" w:styleId="42fz">
    <w:name w:val="_42fz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mrs">
    <w:name w:val="mrs"/>
    <w:basedOn w:val="Numatytasispastraiposriftas1"/>
  </w:style>
  <w:style w:type="character" w:customStyle="1" w:styleId="fbphotosubscribewrapper">
    <w:name w:val="fbphotosubscribewrapper"/>
    <w:basedOn w:val="Numatytasispastraiposriftas1"/>
  </w:style>
  <w:style w:type="character" w:customStyle="1" w:styleId="3myd">
    <w:name w:val="_3myd"/>
    <w:basedOn w:val="Numatytasispastraiposriftas1"/>
  </w:style>
  <w:style w:type="character" w:customStyle="1" w:styleId="fbphotosphotocontext">
    <w:name w:val="fbphotosphotocontext"/>
    <w:basedOn w:val="Numatytasispastraiposriftas1"/>
  </w:style>
  <w:style w:type="character" w:customStyle="1" w:styleId="fbphotosphotocaption">
    <w:name w:val="fbphotosphotocaption"/>
    <w:basedOn w:val="Numatytasispastraiposriftas1"/>
  </w:style>
  <w:style w:type="character" w:customStyle="1" w:styleId="fbphototaglist">
    <w:name w:val="fbphototaglist"/>
    <w:basedOn w:val="Numatytasispastraiposriftas1"/>
  </w:style>
  <w:style w:type="character" w:customStyle="1" w:styleId="fbphototaglisttag">
    <w:name w:val="fbphototaglisttag"/>
    <w:basedOn w:val="Numatytasispastraiposriftas1"/>
  </w:style>
  <w:style w:type="character" w:customStyle="1" w:styleId="1nd3">
    <w:name w:val="_1nd3"/>
    <w:basedOn w:val="Numatytasispastraiposriftas1"/>
  </w:style>
  <w:style w:type="character" w:customStyle="1" w:styleId="UnresolvedMention5">
    <w:name w:val="Unresolved Mention5"/>
    <w:basedOn w:val="Numatytasispastraiposriftas1"/>
    <w:rPr>
      <w:color w:val="605E5C"/>
      <w:shd w:val="clear" w:color="auto" w:fill="E1DFDD"/>
    </w:rPr>
  </w:style>
  <w:style w:type="paragraph" w:customStyle="1" w:styleId="Subtitle2">
    <w:name w:val="Subtitle2"/>
    <w:basedOn w:val="prastasis1"/>
    <w:next w:val="prastasis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lt-LT" w:eastAsia="ar-SA"/>
    </w:rPr>
  </w:style>
  <w:style w:type="character" w:customStyle="1" w:styleId="SubtitleChar1">
    <w:name w:val="Subtitle Char1"/>
    <w:basedOn w:val="Numatytasispastraiposriftas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lt-LT" w:eastAsia="ar-SA"/>
    </w:rPr>
  </w:style>
  <w:style w:type="character" w:customStyle="1" w:styleId="Heading4Char1">
    <w:name w:val="Heading 4 Char1"/>
    <w:basedOn w:val="Numatytasispastraiposriftas1"/>
    <w:rPr>
      <w:rFonts w:ascii="Cambria" w:eastAsia="Times New Roman" w:hAnsi="Cambria" w:cs="Times New Roman"/>
      <w:b/>
      <w:bCs/>
      <w:i/>
      <w:iCs/>
      <w:color w:val="4F81BD"/>
      <w:sz w:val="22"/>
      <w:szCs w:val="22"/>
      <w:lang w:val="lt-LT" w:eastAsia="ar-SA"/>
    </w:rPr>
  </w:style>
  <w:style w:type="character" w:customStyle="1" w:styleId="IntenseEmphasis2">
    <w:name w:val="Intense Emphasis2"/>
    <w:basedOn w:val="Numatytasispastraiposriftas1"/>
    <w:rPr>
      <w:b/>
      <w:bCs/>
      <w:i/>
      <w:iCs/>
      <w:color w:val="4F81BD"/>
    </w:rPr>
  </w:style>
  <w:style w:type="character" w:customStyle="1" w:styleId="Heading5Char1">
    <w:name w:val="Heading 5 Char1"/>
    <w:basedOn w:val="Numatytasispastraiposriftas1"/>
    <w:rPr>
      <w:rFonts w:ascii="Cambria" w:eastAsia="Times New Roman" w:hAnsi="Cambria" w:cs="Times New Roman"/>
      <w:color w:val="243F60"/>
      <w:sz w:val="22"/>
      <w:szCs w:val="22"/>
      <w:lang w:val="lt-LT" w:eastAsia="ar-SA"/>
    </w:rPr>
  </w:style>
  <w:style w:type="character" w:customStyle="1" w:styleId="Heading6Char1">
    <w:name w:val="Heading 6 Char1"/>
    <w:basedOn w:val="Numatytasispastraiposriftas1"/>
    <w:rPr>
      <w:rFonts w:ascii="Cambria" w:eastAsia="Times New Roman" w:hAnsi="Cambria" w:cs="Times New Roman"/>
      <w:i/>
      <w:iCs/>
      <w:color w:val="243F60"/>
      <w:sz w:val="22"/>
      <w:szCs w:val="22"/>
      <w:lang w:val="lt-LT" w:eastAsia="ar-SA"/>
    </w:rPr>
  </w:style>
  <w:style w:type="paragraph" w:customStyle="1" w:styleId="font8">
    <w:name w:val="font8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character" w:customStyle="1" w:styleId="Antrat1Diagrama">
    <w:name w:val="Antraštė 1 Diagrama"/>
    <w:basedOn w:val="Numatytasispastraiposriftas1"/>
    <w:rPr>
      <w:rFonts w:eastAsia="Times New Roman" w:cs="Cambria"/>
      <w:b/>
      <w:sz w:val="28"/>
      <w:szCs w:val="20"/>
      <w:lang w:eastAsia="ar-SA"/>
    </w:rPr>
  </w:style>
  <w:style w:type="character" w:customStyle="1" w:styleId="Antrat2Diagrama">
    <w:name w:val="Antraštė 2 Diagrama"/>
    <w:basedOn w:val="Numatytasispastraiposriftas1"/>
    <w:rPr>
      <w:rFonts w:ascii="Cambria" w:eastAsia="Times New Roman" w:hAnsi="Cambria" w:cs="Cambria"/>
      <w:b/>
      <w:color w:val="4F81BD"/>
      <w:sz w:val="26"/>
      <w:szCs w:val="20"/>
      <w:lang w:eastAsia="ar-SA"/>
    </w:rPr>
  </w:style>
  <w:style w:type="paragraph" w:customStyle="1" w:styleId="xl172">
    <w:name w:val="xl17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3">
    <w:name w:val="xl173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4">
    <w:name w:val="xl174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5">
    <w:name w:val="xl175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6">
    <w:name w:val="xl176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7">
    <w:name w:val="xl177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8">
    <w:name w:val="xl178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9">
    <w:name w:val="xl179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0">
    <w:name w:val="xl180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1">
    <w:name w:val="xl181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2">
    <w:name w:val="xl18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3">
    <w:name w:val="xl183"/>
    <w:basedOn w:val="prastasis1"/>
    <w:pP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4">
    <w:name w:val="xl184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5">
    <w:name w:val="xl185"/>
    <w:basedOn w:val="prastasis1"/>
    <w:pP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6">
    <w:name w:val="xl186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7">
    <w:name w:val="xl187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8">
    <w:name w:val="xl188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9">
    <w:name w:val="xl189"/>
    <w:basedOn w:val="prastasis1"/>
    <w:pP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0">
    <w:name w:val="xl190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1">
    <w:name w:val="xl191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2">
    <w:name w:val="xl19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3">
    <w:name w:val="xl193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4">
    <w:name w:val="xl194"/>
    <w:basedOn w:val="prastasis1"/>
    <w:pP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5">
    <w:name w:val="xl195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6">
    <w:name w:val="xl196"/>
    <w:basedOn w:val="prastasis1"/>
    <w:pP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7">
    <w:name w:val="xl197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198">
    <w:name w:val="xl198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199">
    <w:name w:val="xl199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0">
    <w:name w:val="xl200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1">
    <w:name w:val="xl201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2">
    <w:name w:val="xl202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3">
    <w:name w:val="xl203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4">
    <w:name w:val="xl204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5">
    <w:name w:val="xl205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6">
    <w:name w:val="xl206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7">
    <w:name w:val="xl207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8">
    <w:name w:val="xl208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9">
    <w:name w:val="xl209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0">
    <w:name w:val="xl210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1">
    <w:name w:val="xl211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2">
    <w:name w:val="xl212"/>
    <w:basedOn w:val="prastasis1"/>
    <w:pPr>
      <w:shd w:val="clear" w:color="auto" w:fill="FFFFFF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3">
    <w:name w:val="xl213"/>
    <w:basedOn w:val="prastasis1"/>
    <w:pPr>
      <w:shd w:val="clear" w:color="auto" w:fill="FFFFFF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4">
    <w:name w:val="xl214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5">
    <w:name w:val="xl215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6">
    <w:name w:val="xl216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7">
    <w:name w:val="xl217"/>
    <w:basedOn w:val="prastasis1"/>
    <w:pP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8">
    <w:name w:val="xl218"/>
    <w:basedOn w:val="prastasis1"/>
    <w:pPr>
      <w:spacing w:before="100" w:after="100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9">
    <w:name w:val="xl219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0">
    <w:name w:val="xl220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221">
    <w:name w:val="xl221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2">
    <w:name w:val="xl22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3">
    <w:name w:val="xl223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4">
    <w:name w:val="xl224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5">
    <w:name w:val="xl225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6">
    <w:name w:val="xl226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7">
    <w:name w:val="xl227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8">
    <w:name w:val="xl228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9">
    <w:name w:val="xl229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230">
    <w:name w:val="xl230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1">
    <w:name w:val="xl231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2">
    <w:name w:val="xl23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3">
    <w:name w:val="xl233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65">
    <w:name w:val="xl65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aantrat1">
    <w:name w:val="Paantraštė1"/>
    <w:basedOn w:val="prastasis1"/>
    <w:next w:val="prastasis1"/>
    <w:pPr>
      <w:spacing w:after="160"/>
    </w:pPr>
    <w:rPr>
      <w:rFonts w:eastAsia="Yu Mincho"/>
      <w:color w:val="5A5A5A"/>
      <w:spacing w:val="15"/>
    </w:rPr>
  </w:style>
  <w:style w:type="character" w:customStyle="1" w:styleId="PaantratDiagrama">
    <w:name w:val="Paantraštė Diagrama"/>
    <w:basedOn w:val="Numatytasispastraiposriftas1"/>
    <w:rPr>
      <w:rFonts w:ascii="Calibri" w:eastAsia="Yu Mincho" w:hAnsi="Calibri" w:cs="Arial"/>
      <w:color w:val="5A5A5A"/>
      <w:spacing w:val="15"/>
      <w:sz w:val="22"/>
      <w:szCs w:val="22"/>
    </w:rPr>
  </w:style>
  <w:style w:type="character" w:customStyle="1" w:styleId="Rykuspabraukimas1">
    <w:name w:val="Ryškus pabraukimas1"/>
    <w:basedOn w:val="Numatytasispastraiposriftas1"/>
    <w:rPr>
      <w:i/>
      <w:iCs/>
      <w:color w:val="4472C4"/>
    </w:rPr>
  </w:style>
  <w:style w:type="character" w:customStyle="1" w:styleId="Neapdorotaspaminjimas1">
    <w:name w:val="Neapdorotas paminėjimas1"/>
    <w:basedOn w:val="Numatytasispastraiposriftas1"/>
    <w:rPr>
      <w:color w:val="605E5C"/>
      <w:shd w:val="clear" w:color="auto" w:fill="E1DFDD"/>
    </w:rPr>
  </w:style>
  <w:style w:type="numbering" w:customStyle="1" w:styleId="WW8Num6">
    <w:name w:val="WW8Num6"/>
    <w:basedOn w:val="Sraonra"/>
    <w:pPr>
      <w:numPr>
        <w:numId w:val="1"/>
      </w:numPr>
    </w:pPr>
  </w:style>
  <w:style w:type="numbering" w:customStyle="1" w:styleId="WW8Num7">
    <w:name w:val="WW8Num7"/>
    <w:basedOn w:val="Sraonra"/>
    <w:pPr>
      <w:numPr>
        <w:numId w:val="2"/>
      </w:numPr>
    </w:pPr>
  </w:style>
  <w:style w:type="numbering" w:customStyle="1" w:styleId="WW8Num63">
    <w:name w:val="WW8Num63"/>
    <w:basedOn w:val="Sraonra"/>
    <w:pPr>
      <w:numPr>
        <w:numId w:val="3"/>
      </w:numPr>
    </w:pPr>
  </w:style>
  <w:style w:type="numbering" w:customStyle="1" w:styleId="WW8Num73">
    <w:name w:val="WW8Num73"/>
    <w:basedOn w:val="Sraonra"/>
    <w:pPr>
      <w:numPr>
        <w:numId w:val="4"/>
      </w:numPr>
    </w:pPr>
  </w:style>
  <w:style w:type="paragraph" w:styleId="Antrats">
    <w:name w:val="header"/>
    <w:basedOn w:val="prastasis"/>
    <w:link w:val="AntratsDiagrama1"/>
    <w:uiPriority w:val="99"/>
    <w:unhideWhenUsed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1">
    <w:name w:val="Antraštės Diagrama1"/>
    <w:basedOn w:val="Numatytasispastraiposriftas"/>
    <w:link w:val="Antrats"/>
    <w:uiPriority w:val="99"/>
  </w:style>
  <w:style w:type="paragraph" w:styleId="Porat">
    <w:name w:val="footer"/>
    <w:basedOn w:val="prastasis"/>
    <w:link w:val="PoratDiagrama1"/>
    <w:uiPriority w:val="99"/>
    <w:unhideWhenUsed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1">
    <w:name w:val="Poraštė Diagrama1"/>
    <w:basedOn w:val="Numatytasispastraiposriftas"/>
    <w:link w:val="Porat"/>
    <w:uiPriority w:val="99"/>
  </w:style>
  <w:style w:type="paragraph" w:styleId="Sraopastraipa0">
    <w:name w:val="List Paragraph"/>
    <w:basedOn w:val="prastasis"/>
    <w:uiPriority w:val="34"/>
    <w:qFormat/>
    <w:rsid w:val="00990C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yperlink" Target="http://www.anyksciai.lt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10</Pages>
  <Words>8735</Words>
  <Characters>4980</Characters>
  <Application>Microsoft Office Word</Application>
  <DocSecurity>0</DocSecurity>
  <Lines>41</Lines>
  <Paragraphs>27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JolantaJ</dc:creator>
  <dc:description/>
  <cp:lastModifiedBy>An Sav</cp:lastModifiedBy>
  <cp:revision>22</cp:revision>
  <dcterms:created xsi:type="dcterms:W3CDTF">2025-12-05T09:02:00Z</dcterms:created>
  <dcterms:modified xsi:type="dcterms:W3CDTF">2025-12-11T09:35:00Z</dcterms:modified>
</cp:coreProperties>
</file>